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3"/>
        <w:gridCol w:w="40"/>
        <w:gridCol w:w="40"/>
        <w:gridCol w:w="40"/>
        <w:gridCol w:w="1636"/>
        <w:gridCol w:w="127"/>
        <w:gridCol w:w="40"/>
        <w:gridCol w:w="217"/>
        <w:gridCol w:w="1534"/>
        <w:gridCol w:w="40"/>
        <w:gridCol w:w="240"/>
        <w:gridCol w:w="40"/>
        <w:gridCol w:w="1838"/>
        <w:gridCol w:w="1769"/>
      </w:tblGrid>
      <w:tr w:rsidR="00FE3E8F" w:rsidRPr="008F72C5" w:rsidTr="00D66CD5">
        <w:trPr>
          <w:trHeight w:val="838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ED7D31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Стратешки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циљ</w:t>
            </w:r>
            <w:proofErr w:type="spellEnd"/>
            <w:r w:rsidRPr="008F72C5">
              <w:rPr>
                <w:b/>
                <w:lang w:val="sr-Latn-CS"/>
              </w:rPr>
              <w:t>:</w:t>
            </w:r>
          </w:p>
          <w:p w:rsidR="00FE3E8F" w:rsidRPr="008F72C5" w:rsidRDefault="00FE3E8F" w:rsidP="00D66CD5">
            <w:pPr>
              <w:rPr>
                <w:b/>
                <w:i/>
                <w:lang w:val="sr-Cyrl-RS"/>
              </w:rPr>
            </w:pPr>
            <w:r w:rsidRPr="008F72C5">
              <w:rPr>
                <w:b/>
                <w:i/>
                <w:lang w:val="sr-Cyrl-RS"/>
              </w:rPr>
              <w:t xml:space="preserve">Подизање квалитета рада установе кроз </w:t>
            </w:r>
            <w:proofErr w:type="spellStart"/>
            <w:r w:rsidRPr="008F72C5">
              <w:rPr>
                <w:b/>
                <w:i/>
              </w:rPr>
              <w:t>смањење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или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потпуно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елимиинисање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r w:rsidRPr="008F72C5">
              <w:rPr>
                <w:b/>
                <w:i/>
                <w:lang w:val="sr-Cyrl-RS"/>
              </w:rPr>
              <w:t>осипања ученика</w:t>
            </w:r>
          </w:p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</w:p>
        </w:tc>
      </w:tr>
      <w:tr w:rsidR="00FE3E8F" w:rsidRPr="008F72C5" w:rsidTr="00D66CD5">
        <w:trPr>
          <w:trHeight w:val="55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</w:tcPr>
          <w:p w:rsidR="00FE3E8F" w:rsidRPr="008F72C5" w:rsidRDefault="00FE3E8F" w:rsidP="00D66CD5">
            <w:pPr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3E8F" w:rsidRPr="008F72C5" w:rsidTr="00D66CD5">
        <w:trPr>
          <w:trHeight w:val="55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</w:p>
        </w:tc>
      </w:tr>
      <w:tr w:rsidR="00FE3E8F" w:rsidRPr="008F72C5" w:rsidTr="00D66CD5">
        <w:trPr>
          <w:trHeight w:val="646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</w:t>
            </w:r>
            <w:r w:rsidRPr="008F72C5">
              <w:rPr>
                <w:b/>
                <w:lang w:val="sr-Cyrl-RS"/>
              </w:rPr>
              <w:t>1</w:t>
            </w:r>
            <w:r w:rsidRPr="008F72C5">
              <w:rPr>
                <w:b/>
              </w:rPr>
              <w:t>:</w:t>
            </w:r>
            <w:r w:rsidRPr="008F72C5">
              <w:rPr>
                <w:b/>
                <w:lang w:val="sr-Latn-CS"/>
              </w:rPr>
              <w:t xml:space="preserve"> </w:t>
            </w:r>
            <w:proofErr w:type="spellStart"/>
            <w:r w:rsidRPr="008F72C5">
              <w:t>Идентификовати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ризичне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групе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препознати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тешкоће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раду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пружања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ефикасне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помоћи</w:t>
            </w:r>
            <w:proofErr w:type="spellEnd"/>
          </w:p>
          <w:p w:rsidR="00FE3E8F" w:rsidRPr="008F72C5" w:rsidRDefault="00FE3E8F" w:rsidP="00D66CD5">
            <w:pPr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FE3E8F" w:rsidRPr="008F72C5" w:rsidTr="00D66CD5">
        <w:trPr>
          <w:trHeight w:val="61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</w:t>
            </w:r>
            <w:r w:rsidRPr="008F72C5">
              <w:rPr>
                <w:b/>
                <w:lang w:val="sr-Cyrl-RS"/>
              </w:rPr>
              <w:t>2</w:t>
            </w:r>
            <w:r w:rsidRPr="008F72C5">
              <w:rPr>
                <w:rFonts w:ascii="Arial" w:hAnsi="Arial" w:cs="Arial"/>
                <w:b/>
              </w:rPr>
              <w:t>:</w:t>
            </w:r>
            <w:r w:rsidRPr="008F72C5">
              <w:rPr>
                <w:rFonts w:ascii="Arial" w:hAnsi="Arial" w:cs="Arial"/>
                <w:b/>
                <w:lang w:val="sr-Latn-CS"/>
              </w:rPr>
              <w:t xml:space="preserve"> </w:t>
            </w:r>
            <w:proofErr w:type="spellStart"/>
            <w:r w:rsidRPr="008F72C5">
              <w:t>Израдити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индивидуалне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планове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ризичне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групе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акцентом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мотивације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родитеља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останак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школи</w:t>
            </w:r>
            <w:proofErr w:type="spellEnd"/>
          </w:p>
        </w:tc>
      </w:tr>
      <w:tr w:rsidR="00FE3E8F" w:rsidRPr="008F72C5" w:rsidTr="00D66CD5">
        <w:trPr>
          <w:trHeight w:hRule="exact" w:val="925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1883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71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2118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b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</w:p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2898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r w:rsidRPr="008F72C5">
              <w:rPr>
                <w:lang w:val="sr-Cyrl-RS"/>
              </w:rPr>
              <w:t xml:space="preserve">и презентација </w:t>
            </w:r>
            <w:proofErr w:type="spellStart"/>
            <w:r w:rsidRPr="008F72C5">
              <w:t>материјала</w:t>
            </w:r>
            <w:proofErr w:type="spellEnd"/>
            <w:r w:rsidRPr="008F72C5">
              <w:t xml:space="preserve"> </w:t>
            </w:r>
            <w:r w:rsidRPr="008F72C5">
              <w:rPr>
                <w:lang w:val="sr-Cyrl-RS"/>
              </w:rPr>
              <w:t xml:space="preserve">ризичним групама и покушај већег утицаја на њих упућивањем на значај образовања </w:t>
            </w:r>
            <w:r w:rsidRPr="008F72C5">
              <w:t xml:space="preserve">и </w:t>
            </w:r>
            <w:proofErr w:type="spellStart"/>
            <w:r w:rsidRPr="008F72C5">
              <w:t>школовања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живот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рад</w:t>
            </w:r>
            <w:proofErr w:type="spellEnd"/>
            <w:r w:rsidRPr="008F72C5">
              <w:rPr>
                <w:lang w:val="sr-Cyrl-RS"/>
              </w:rPr>
              <w:t>.</w:t>
            </w:r>
          </w:p>
        </w:tc>
        <w:tc>
          <w:tcPr>
            <w:tcW w:w="1883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Смањено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или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елиминисано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осипање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</w:p>
        </w:tc>
        <w:tc>
          <w:tcPr>
            <w:tcW w:w="171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педагог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одељењске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старешине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ризичних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група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превенцију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осипања</w:t>
            </w:r>
            <w:proofErr w:type="spellEnd"/>
          </w:p>
        </w:tc>
        <w:tc>
          <w:tcPr>
            <w:tcW w:w="2118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Континурирано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Новац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израду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материјал</w:t>
            </w:r>
            <w:proofErr w:type="spellEnd"/>
          </w:p>
        </w:tc>
      </w:tr>
      <w:tr w:rsidR="00FE3E8F" w:rsidRPr="008F72C5" w:rsidTr="00D66CD5">
        <w:trPr>
          <w:trHeight w:val="937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ED7D31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Стратешки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циљ</w:t>
            </w:r>
            <w:proofErr w:type="spellEnd"/>
            <w:r w:rsidRPr="008F72C5">
              <w:rPr>
                <w:b/>
                <w:lang w:val="sr-Latn-CS"/>
              </w:rPr>
              <w:t xml:space="preserve">: </w:t>
            </w:r>
          </w:p>
          <w:p w:rsidR="00FE3E8F" w:rsidRPr="008F72C5" w:rsidRDefault="00FE3E8F" w:rsidP="00D66CD5">
            <w:pPr>
              <w:rPr>
                <w:b/>
                <w:i/>
                <w:lang w:val="sr-Latn-CS"/>
              </w:rPr>
            </w:pPr>
            <w:proofErr w:type="spellStart"/>
            <w:r w:rsidRPr="008F72C5">
              <w:rPr>
                <w:b/>
                <w:i/>
              </w:rPr>
              <w:t>Подстицање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позитивних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ставова</w:t>
            </w:r>
            <w:proofErr w:type="spellEnd"/>
            <w:r w:rsidRPr="008F72C5">
              <w:rPr>
                <w:b/>
                <w:i/>
              </w:rPr>
              <w:t xml:space="preserve">, </w:t>
            </w:r>
            <w:proofErr w:type="spellStart"/>
            <w:r w:rsidRPr="008F72C5">
              <w:rPr>
                <w:b/>
                <w:i/>
              </w:rPr>
              <w:t>развој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социјалних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вештина</w:t>
            </w:r>
            <w:proofErr w:type="spellEnd"/>
            <w:r w:rsidRPr="008F72C5">
              <w:rPr>
                <w:b/>
                <w:i/>
              </w:rPr>
              <w:t xml:space="preserve"> и </w:t>
            </w:r>
            <w:proofErr w:type="spellStart"/>
            <w:r w:rsidRPr="008F72C5">
              <w:rPr>
                <w:b/>
                <w:i/>
              </w:rPr>
              <w:t>већа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мотивација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за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учење</w:t>
            </w:r>
            <w:proofErr w:type="spellEnd"/>
          </w:p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</w:t>
            </w:r>
            <w:r w:rsidRPr="008F72C5">
              <w:rPr>
                <w:b/>
                <w:lang w:val="sr-Latn-CS"/>
              </w:rPr>
              <w:t xml:space="preserve">1: </w:t>
            </w:r>
            <w:proofErr w:type="spellStart"/>
            <w:r w:rsidRPr="008F72C5">
              <w:t>Успостављање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релевантним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установама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стручњацима</w:t>
            </w:r>
            <w:proofErr w:type="spellEnd"/>
          </w:p>
        </w:tc>
      </w:tr>
      <w:tr w:rsidR="00FE3E8F" w:rsidRPr="008F72C5" w:rsidTr="00D66CD5">
        <w:trPr>
          <w:trHeight w:hRule="exact" w:val="835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1716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918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ind w:right="-179"/>
              <w:jc w:val="center"/>
              <w:rPr>
                <w:b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</w:p>
          <w:p w:rsidR="00FE3E8F" w:rsidRPr="008F72C5" w:rsidRDefault="00FE3E8F" w:rsidP="00D66CD5">
            <w:pPr>
              <w:ind w:right="-179"/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Ступање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контакт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већа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Latn-CS"/>
              </w:rPr>
              <w:br/>
            </w:r>
            <w:proofErr w:type="spellStart"/>
            <w:r w:rsidRPr="008F72C5">
              <w:t>Саветовалиштем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младе</w:t>
            </w:r>
            <w:proofErr w:type="spellEnd"/>
            <w:r w:rsidRPr="008F72C5">
              <w:rPr>
                <w:lang w:val="sr-Latn-CS"/>
              </w:rPr>
              <w:t>,</w:t>
            </w:r>
            <w:r w:rsidRPr="008F72C5">
              <w:t xml:space="preserve"> </w:t>
            </w:r>
            <w:proofErr w:type="spellStart"/>
            <w:r w:rsidRPr="008F72C5">
              <w:t>Центром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социјални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</w:t>
            </w:r>
            <w:proofErr w:type="spellEnd"/>
            <w:r w:rsidRPr="008F72C5">
              <w:rPr>
                <w:lang w:val="sr-Latn-CS"/>
              </w:rPr>
              <w:t>,</w:t>
            </w:r>
          </w:p>
          <w:p w:rsidR="00FE3E8F" w:rsidRPr="008F72C5" w:rsidRDefault="00FE3E8F" w:rsidP="00D66CD5">
            <w:pPr>
              <w:rPr>
                <w:lang w:val="sr-Latn-CS"/>
              </w:rPr>
            </w:pPr>
            <w:r w:rsidRPr="008F72C5">
              <w:t xml:space="preserve">МУП </w:t>
            </w:r>
            <w:proofErr w:type="spellStart"/>
            <w:r w:rsidRPr="008F72C5">
              <w:t>Стара</w:t>
            </w:r>
            <w:proofErr w:type="spellEnd"/>
            <w:r w:rsidRPr="008F72C5">
              <w:t xml:space="preserve"> Пазова</w:t>
            </w:r>
            <w:r w:rsidRPr="008F72C5">
              <w:rPr>
                <w:lang w:val="sr-Latn-CS"/>
              </w:rPr>
              <w:t>,</w:t>
            </w:r>
          </w:p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Канцеларијом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младе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Институтом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lastRenderedPageBreak/>
              <w:t>болести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зависности</w:t>
            </w:r>
            <w:proofErr w:type="spellEnd"/>
          </w:p>
        </w:tc>
        <w:tc>
          <w:tcPr>
            <w:tcW w:w="1716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lastRenderedPageBreak/>
              <w:t>Увид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оствареним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контактима</w:t>
            </w:r>
            <w:proofErr w:type="spellEnd"/>
            <w:r w:rsidRPr="008F72C5">
              <w:t xml:space="preserve"> и  </w:t>
            </w:r>
            <w:proofErr w:type="spellStart"/>
            <w:r w:rsidRPr="008F72C5">
              <w:t>броју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су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томе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учествовали</w:t>
            </w:r>
            <w:proofErr w:type="spellEnd"/>
          </w:p>
        </w:tc>
        <w:tc>
          <w:tcPr>
            <w:tcW w:w="1918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педагог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одељењске</w:t>
            </w:r>
            <w:proofErr w:type="spellEnd"/>
            <w:r w:rsidRPr="008F72C5">
              <w:rPr>
                <w:lang w:val="sr-Latn-CS"/>
              </w:rPr>
              <w:t xml:space="preserve"> </w:t>
            </w:r>
            <w:proofErr w:type="spellStart"/>
            <w:r w:rsidRPr="008F72C5">
              <w:t>старешине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превенцију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насиља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ученицима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везани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</w:t>
            </w:r>
            <w:proofErr w:type="spellEnd"/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Cyrl-RS"/>
              </w:rPr>
            </w:pPr>
            <w:proofErr w:type="spellStart"/>
            <w:r w:rsidRPr="008F72C5">
              <w:rPr>
                <w:b/>
              </w:rPr>
              <w:lastRenderedPageBreak/>
              <w:t>Задатак</w:t>
            </w:r>
            <w:proofErr w:type="spellEnd"/>
            <w:r w:rsidRPr="008F72C5">
              <w:rPr>
                <w:b/>
              </w:rPr>
              <w:t xml:space="preserve"> </w:t>
            </w:r>
            <w:r w:rsidRPr="008F72C5">
              <w:rPr>
                <w:b/>
                <w:lang w:val="sr-Latn-CS"/>
              </w:rPr>
              <w:t xml:space="preserve">2: </w:t>
            </w:r>
            <w:proofErr w:type="spellStart"/>
            <w:r w:rsidRPr="008F72C5">
              <w:t>Сарадње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привредом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привредним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друштвима</w:t>
            </w:r>
            <w:proofErr w:type="spellEnd"/>
            <w:r w:rsidRPr="008F72C5">
              <w:rPr>
                <w:lang w:val="sr-Cyrl-RS"/>
              </w:rPr>
              <w:t xml:space="preserve"> кроз праксу и учешће у различитим пројектима битних за развој школе</w:t>
            </w:r>
          </w:p>
        </w:tc>
      </w:tr>
      <w:tr w:rsidR="00FE3E8F" w:rsidRPr="008F72C5" w:rsidTr="00D66CD5">
        <w:trPr>
          <w:trHeight w:hRule="exact" w:val="853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1716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918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b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</w:p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1055"/>
          <w:tblCellSpacing w:w="20" w:type="dxa"/>
          <w:jc w:val="center"/>
        </w:trPr>
        <w:tc>
          <w:tcPr>
            <w:tcW w:w="20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Наставак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постојећим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успостављање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новим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привредним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друштвима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обављања</w:t>
            </w:r>
            <w:proofErr w:type="spellEnd"/>
            <w:r w:rsidRPr="008F72C5">
              <w:rPr>
                <w:lang w:val="sr-Latn-CS"/>
              </w:rPr>
              <w:t xml:space="preserve"> </w:t>
            </w:r>
            <w:proofErr w:type="spellStart"/>
            <w:r w:rsidRPr="008F72C5">
              <w:t>праксе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посете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ђака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предузећима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различитих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делатности</w:t>
            </w:r>
            <w:proofErr w:type="spellEnd"/>
          </w:p>
        </w:tc>
        <w:tc>
          <w:tcPr>
            <w:tcW w:w="1716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Увид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обављеној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пракси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посети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предузећима</w:t>
            </w:r>
            <w:proofErr w:type="spellEnd"/>
          </w:p>
        </w:tc>
        <w:tc>
          <w:tcPr>
            <w:tcW w:w="1918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стручни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економске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групе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предмета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каријерно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вођење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везани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посету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предузећима</w:t>
            </w:r>
            <w:proofErr w:type="spellEnd"/>
            <w:r w:rsidRPr="008F72C5">
              <w:t xml:space="preserve"> </w:t>
            </w:r>
            <w:r w:rsidRPr="008F72C5">
              <w:rPr>
                <w:lang w:val="sr-Latn-CS"/>
              </w:rPr>
              <w:t>(</w:t>
            </w:r>
            <w:proofErr w:type="spellStart"/>
            <w:r w:rsidRPr="008F72C5">
              <w:t>уколико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има</w:t>
            </w:r>
            <w:proofErr w:type="spellEnd"/>
            <w:r w:rsidRPr="008F72C5">
              <w:rPr>
                <w:lang w:val="sr-Latn-CS"/>
              </w:rPr>
              <w:t>)</w:t>
            </w: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</w:t>
            </w:r>
            <w:r w:rsidRPr="008F72C5">
              <w:rPr>
                <w:b/>
                <w:lang w:val="sr-Latn-CS"/>
              </w:rPr>
              <w:t xml:space="preserve">3: </w:t>
            </w:r>
            <w:proofErr w:type="spellStart"/>
            <w:r w:rsidRPr="008F72C5">
              <w:t>Додатна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прилагођавање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образовања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васпитања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потребно</w:t>
            </w:r>
            <w:proofErr w:type="spellEnd"/>
          </w:p>
        </w:tc>
      </w:tr>
      <w:tr w:rsidR="00FE3E8F" w:rsidRPr="008F72C5" w:rsidTr="00D66CD5">
        <w:trPr>
          <w:trHeight w:hRule="exact" w:val="853"/>
          <w:tblCellSpacing w:w="20" w:type="dxa"/>
          <w:jc w:val="center"/>
        </w:trPr>
        <w:tc>
          <w:tcPr>
            <w:tcW w:w="2163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172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791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b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</w:p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2922"/>
          <w:tblCellSpacing w:w="20" w:type="dxa"/>
          <w:jc w:val="center"/>
        </w:trPr>
        <w:tc>
          <w:tcPr>
            <w:tcW w:w="2163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Утврђивање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кроз</w:t>
            </w:r>
            <w:proofErr w:type="spellEnd"/>
            <w:r w:rsidRPr="008F72C5">
              <w:t xml:space="preserve"> ИПП1 и ИПП2</w:t>
            </w:r>
            <w:r w:rsidRPr="008F72C5">
              <w:rPr>
                <w:lang w:val="sr-Latn-CS"/>
              </w:rPr>
              <w:t>,</w:t>
            </w:r>
            <w:proofErr w:type="spellStart"/>
            <w:r w:rsidRPr="008F72C5">
              <w:t>спровођење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мера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евалуација</w:t>
            </w:r>
            <w:proofErr w:type="spellEnd"/>
          </w:p>
        </w:tc>
        <w:tc>
          <w:tcPr>
            <w:tcW w:w="172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Увид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ИПП1</w:t>
            </w:r>
            <w:r w:rsidRPr="008F72C5">
              <w:rPr>
                <w:lang w:val="sr-Latn-CS"/>
              </w:rPr>
              <w:t xml:space="preserve"> </w:t>
            </w:r>
            <w:r w:rsidRPr="008F72C5">
              <w:t xml:space="preserve"> и ИПП2</w:t>
            </w:r>
          </w:p>
        </w:tc>
        <w:tc>
          <w:tcPr>
            <w:tcW w:w="1791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Педагог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ученицима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инклузију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одељењске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старешине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предметни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професори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везани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израду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образаца</w:t>
            </w:r>
            <w:proofErr w:type="spellEnd"/>
            <w:r w:rsidRPr="008F72C5">
              <w:t xml:space="preserve"> ИПП</w:t>
            </w: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4: </w:t>
            </w:r>
            <w:proofErr w:type="spellStart"/>
            <w:r w:rsidRPr="008F72C5">
              <w:t>Организовање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вршњачке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помоћи</w:t>
            </w:r>
            <w:proofErr w:type="spellEnd"/>
          </w:p>
        </w:tc>
      </w:tr>
      <w:tr w:rsidR="00FE3E8F" w:rsidRPr="008F72C5" w:rsidTr="00D66CD5">
        <w:trPr>
          <w:trHeight w:hRule="exact" w:val="853"/>
          <w:tblCellSpacing w:w="20" w:type="dxa"/>
          <w:jc w:val="center"/>
        </w:trPr>
        <w:tc>
          <w:tcPr>
            <w:tcW w:w="2163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172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791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b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</w:p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206"/>
          <w:tblCellSpacing w:w="20" w:type="dxa"/>
          <w:jc w:val="center"/>
        </w:trPr>
        <w:tc>
          <w:tcPr>
            <w:tcW w:w="2163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Вршњачка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помоћ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ван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ученицима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потребно</w:t>
            </w:r>
            <w:proofErr w:type="spellEnd"/>
          </w:p>
        </w:tc>
        <w:tc>
          <w:tcPr>
            <w:tcW w:w="172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Извештаји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реализованој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помоћи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спискови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укључених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lastRenderedPageBreak/>
              <w:t>то</w:t>
            </w:r>
            <w:proofErr w:type="spellEnd"/>
          </w:p>
        </w:tc>
        <w:tc>
          <w:tcPr>
            <w:tcW w:w="1791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lastRenderedPageBreak/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инклузију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пружање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ученицима</w:t>
            </w:r>
            <w:proofErr w:type="spellEnd"/>
            <w:r w:rsidRPr="008F72C5">
              <w:rPr>
                <w:lang w:val="sr-Latn-CS"/>
              </w:rPr>
              <w:t>,</w:t>
            </w:r>
            <w:r w:rsidRPr="008F72C5">
              <w:t xml:space="preserve"> </w:t>
            </w:r>
            <w:proofErr w:type="spellStart"/>
            <w:r w:rsidRPr="008F72C5">
              <w:t>вршњачки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lastRenderedPageBreak/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нивоу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сваког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одељења</w:t>
            </w:r>
            <w:proofErr w:type="spellEnd"/>
            <w:r w:rsidRPr="008F72C5">
              <w:rPr>
                <w:lang w:val="sr-Latn-CS"/>
              </w:rPr>
              <w:t>,</w:t>
            </w:r>
            <w:r w:rsidRPr="008F72C5">
              <w:t xml:space="preserve"> </w:t>
            </w:r>
            <w:proofErr w:type="spellStart"/>
            <w:r w:rsidRPr="008F72C5">
              <w:t>ученички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парламент</w:t>
            </w:r>
            <w:proofErr w:type="spellEnd"/>
          </w:p>
        </w:tc>
        <w:tc>
          <w:tcPr>
            <w:tcW w:w="2078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lastRenderedPageBreak/>
              <w:t>Континуирано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</w:p>
        </w:tc>
      </w:tr>
      <w:tr w:rsidR="00FE3E8F" w:rsidRPr="008F72C5" w:rsidTr="00D66CD5">
        <w:trPr>
          <w:trHeight w:val="946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ED7D31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lastRenderedPageBreak/>
              <w:t>Стратешки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циљ</w:t>
            </w:r>
            <w:proofErr w:type="spellEnd"/>
            <w:r w:rsidRPr="008F72C5">
              <w:rPr>
                <w:b/>
                <w:lang w:val="sr-Latn-CS"/>
              </w:rPr>
              <w:t xml:space="preserve">: </w:t>
            </w:r>
          </w:p>
          <w:p w:rsidR="00FE3E8F" w:rsidRPr="008F72C5" w:rsidRDefault="00FE3E8F" w:rsidP="00D66CD5">
            <w:pPr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  <w:i/>
              </w:rPr>
              <w:t>Радити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на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повећању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угледа</w:t>
            </w:r>
            <w:proofErr w:type="spellEnd"/>
            <w:r w:rsidRPr="008F72C5">
              <w:rPr>
                <w:b/>
                <w:i/>
              </w:rPr>
              <w:t xml:space="preserve"> и </w:t>
            </w:r>
            <w:proofErr w:type="spellStart"/>
            <w:r w:rsidRPr="008F72C5">
              <w:rPr>
                <w:b/>
                <w:i/>
              </w:rPr>
              <w:t>промоције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школе</w:t>
            </w:r>
            <w:proofErr w:type="spellEnd"/>
            <w:r w:rsidRPr="008F72C5">
              <w:rPr>
                <w:b/>
                <w:i/>
              </w:rPr>
              <w:t xml:space="preserve">, </w:t>
            </w:r>
            <w:proofErr w:type="spellStart"/>
            <w:r w:rsidRPr="008F72C5">
              <w:rPr>
                <w:b/>
                <w:i/>
              </w:rPr>
              <w:t>промоцији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постигнућа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рада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ученика</w:t>
            </w:r>
            <w:proofErr w:type="spellEnd"/>
            <w:r w:rsidRPr="008F72C5">
              <w:rPr>
                <w:b/>
                <w:i/>
              </w:rPr>
              <w:t xml:space="preserve"> и </w:t>
            </w:r>
            <w:proofErr w:type="spellStart"/>
            <w:r w:rsidRPr="008F72C5">
              <w:rPr>
                <w:b/>
                <w:i/>
              </w:rPr>
              <w:t>наставника</w:t>
            </w:r>
            <w:proofErr w:type="spellEnd"/>
            <w:r w:rsidRPr="008F72C5">
              <w:rPr>
                <w:b/>
                <w:i/>
              </w:rPr>
              <w:t xml:space="preserve">, </w:t>
            </w:r>
            <w:proofErr w:type="spellStart"/>
            <w:r w:rsidRPr="008F72C5">
              <w:rPr>
                <w:b/>
                <w:i/>
              </w:rPr>
              <w:t>повећању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безбедности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школе</w:t>
            </w:r>
            <w:proofErr w:type="spellEnd"/>
            <w:r w:rsidRPr="008F72C5">
              <w:rPr>
                <w:b/>
                <w:i/>
              </w:rPr>
              <w:t xml:space="preserve"> и </w:t>
            </w:r>
            <w:proofErr w:type="spellStart"/>
            <w:r w:rsidRPr="008F72C5">
              <w:rPr>
                <w:b/>
                <w:i/>
              </w:rPr>
              <w:t>укључивању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родитеља</w:t>
            </w:r>
            <w:proofErr w:type="spellEnd"/>
            <w:r w:rsidRPr="008F72C5">
              <w:rPr>
                <w:b/>
                <w:i/>
              </w:rPr>
              <w:t xml:space="preserve"> у </w:t>
            </w:r>
            <w:proofErr w:type="spellStart"/>
            <w:r w:rsidRPr="008F72C5">
              <w:rPr>
                <w:b/>
                <w:i/>
              </w:rPr>
              <w:t>живот</w:t>
            </w:r>
            <w:proofErr w:type="spellEnd"/>
            <w:r w:rsidRPr="008F72C5">
              <w:rPr>
                <w:b/>
                <w:i/>
              </w:rPr>
              <w:t xml:space="preserve"> и </w:t>
            </w:r>
            <w:proofErr w:type="spellStart"/>
            <w:r w:rsidRPr="008F72C5">
              <w:rPr>
                <w:b/>
                <w:i/>
              </w:rPr>
              <w:t>рад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школе</w:t>
            </w:r>
            <w:proofErr w:type="spellEnd"/>
            <w:r w:rsidRPr="008F72C5">
              <w:rPr>
                <w:b/>
                <w:i/>
              </w:rPr>
              <w:t xml:space="preserve">                           </w:t>
            </w:r>
            <w:r w:rsidRPr="008F72C5">
              <w:rPr>
                <w:b/>
                <w:i/>
                <w:lang w:val="sr-Latn-CS"/>
              </w:rPr>
              <w:t xml:space="preserve"> </w:t>
            </w: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1: </w:t>
            </w:r>
            <w:proofErr w:type="spellStart"/>
            <w:r w:rsidRPr="008F72C5">
              <w:t>Ревизија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значајно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побољшање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српском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словачком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језику</w:t>
            </w:r>
            <w:proofErr w:type="spellEnd"/>
          </w:p>
        </w:tc>
      </w:tr>
      <w:tr w:rsidR="00FE3E8F" w:rsidRPr="008F72C5" w:rsidTr="00D66CD5">
        <w:trPr>
          <w:trHeight w:hRule="exact" w:val="835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имплементацијееееее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Прикупљање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предлога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побољшање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одражавање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договор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садржају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професионална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сајта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t>Увид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изради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израђен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маркетниг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професори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информатике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r w:rsidRPr="008F72C5">
              <w:t xml:space="preserve">У </w:t>
            </w:r>
            <w:proofErr w:type="spellStart"/>
            <w:r w:rsidRPr="008F72C5">
              <w:t>току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првог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полугодишта</w:t>
            </w:r>
            <w:proofErr w:type="spellEnd"/>
            <w:r w:rsidRPr="008F72C5">
              <w:t xml:space="preserve"> шк.г.201</w:t>
            </w:r>
            <w:r w:rsidRPr="008F72C5">
              <w:rPr>
                <w:lang w:val="sr-Cyrl-RS"/>
              </w:rPr>
              <w:t>7</w:t>
            </w:r>
            <w:r w:rsidRPr="008F72C5">
              <w:t>/201</w:t>
            </w:r>
            <w:r w:rsidRPr="008F72C5">
              <w:rPr>
                <w:lang w:val="sr-Cyrl-RS"/>
              </w:rPr>
              <w:t>8</w:t>
            </w:r>
            <w:r w:rsidRPr="008F72C5">
              <w:t xml:space="preserve"> 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везани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професионалну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израду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сајта</w:t>
            </w:r>
            <w:proofErr w:type="spellEnd"/>
            <w:r w:rsidRPr="008F72C5">
              <w:rPr>
                <w:lang w:val="sr-Latn-CS"/>
              </w:rPr>
              <w:t xml:space="preserve"> </w:t>
            </w: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2</w:t>
            </w:r>
            <w:r w:rsidRPr="008F72C5">
              <w:rPr>
                <w:b/>
                <w:lang w:val="sr-Latn-CS"/>
              </w:rPr>
              <w:t xml:space="preserve">: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листа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електронском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облику</w:t>
            </w:r>
            <w:proofErr w:type="spellEnd"/>
          </w:p>
        </w:tc>
      </w:tr>
      <w:tr w:rsidR="00FE3E8F" w:rsidRPr="008F72C5" w:rsidTr="00D66CD5">
        <w:trPr>
          <w:trHeight w:hRule="exact" w:val="853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имплементацијееееее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206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Оснивање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новинарске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утврђивање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концепта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листа</w:t>
            </w:r>
            <w:proofErr w:type="spellEnd"/>
            <w:r w:rsidRPr="008F72C5">
              <w:rPr>
                <w:lang w:val="sr-Latn-CS"/>
              </w:rPr>
              <w:t xml:space="preserve">, </w:t>
            </w:r>
            <w:proofErr w:type="spellStart"/>
            <w:r w:rsidRPr="008F72C5">
              <w:t>прикупљање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материјала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унос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података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качење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Израђен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лист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новинарске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секције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предметни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професори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сваког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двоје</w:t>
            </w:r>
            <w:proofErr w:type="spellEnd"/>
            <w:r w:rsidRPr="008F72C5">
              <w:t>)</w:t>
            </w:r>
            <w:r w:rsidRPr="008F72C5">
              <w:rPr>
                <w:lang w:val="sr-Latn-CS"/>
              </w:rPr>
              <w:t>,</w:t>
            </w:r>
            <w:r w:rsidRPr="008F72C5">
              <w:t xml:space="preserve"> </w:t>
            </w:r>
            <w:proofErr w:type="spellStart"/>
            <w:r w:rsidRPr="008F72C5">
              <w:t>професор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информатике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крају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првог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другог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полугодишта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ове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шк.г</w:t>
            </w:r>
            <w:proofErr w:type="spellEnd"/>
            <w:r w:rsidRPr="008F72C5">
              <w:t>.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везани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израду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листа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уколико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има</w:t>
            </w:r>
            <w:proofErr w:type="spellEnd"/>
            <w:r w:rsidRPr="008F72C5">
              <w:rPr>
                <w:lang w:val="sr-Latn-CS"/>
              </w:rPr>
              <w:t xml:space="preserve"> </w:t>
            </w: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3: </w:t>
            </w:r>
            <w:proofErr w:type="spellStart"/>
            <w:r w:rsidRPr="008F72C5">
              <w:t>Промоција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rPr>
                <w:lang w:val="sr-Latn-CS"/>
              </w:rPr>
              <w:t xml:space="preserve"> </w:t>
            </w:r>
            <w:r w:rsidRPr="008F72C5">
              <w:t xml:space="preserve">и </w:t>
            </w:r>
            <w:proofErr w:type="spellStart"/>
            <w:r w:rsidRPr="008F72C5">
              <w:t>образовних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профила</w:t>
            </w:r>
            <w:proofErr w:type="spellEnd"/>
          </w:p>
        </w:tc>
      </w:tr>
      <w:tr w:rsidR="00FE3E8F" w:rsidRPr="008F72C5" w:rsidTr="00D66CD5">
        <w:trPr>
          <w:trHeight w:hRule="exact" w:val="835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имплементацијееееее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Договор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побољшању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стратегије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промоције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већим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акцентом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образовни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lastRenderedPageBreak/>
              <w:t>профил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трговац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утврђивање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термина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промоције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одлазака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састанке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осмака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Основне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пропагандног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материјала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учешће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сајму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привреде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припрема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r w:rsidRPr="008F72C5">
              <w:rPr>
                <w:lang w:val="sr-Cyrl-RS"/>
              </w:rPr>
              <w:t>дан школе</w:t>
            </w:r>
            <w:r w:rsidRPr="008F72C5">
              <w:t xml:space="preserve"> </w:t>
            </w:r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lastRenderedPageBreak/>
              <w:t>Већи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број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уписаних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нарочито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образовни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профил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трговац</w:t>
            </w:r>
            <w:proofErr w:type="spellEnd"/>
            <w:r w:rsidRPr="008F72C5">
              <w:t xml:space="preserve">, </w:t>
            </w:r>
            <w:proofErr w:type="spellStart"/>
            <w:r w:rsidRPr="008F72C5">
              <w:lastRenderedPageBreak/>
              <w:t>извештаји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сајма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записи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медија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lastRenderedPageBreak/>
              <w:t>Директор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маркетинг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професори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учествују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припреми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lastRenderedPageBreak/>
              <w:t>извођењу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приредбе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lang w:val="sr-Cyrl-RS"/>
              </w:rPr>
              <w:lastRenderedPageBreak/>
              <w:t>Током целе школске године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рекламе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учешћа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сајму</w:t>
            </w:r>
            <w:proofErr w:type="spellEnd"/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Cyrl-RS"/>
              </w:rPr>
            </w:pPr>
            <w:proofErr w:type="spellStart"/>
            <w:r w:rsidRPr="008F72C5">
              <w:rPr>
                <w:b/>
              </w:rPr>
              <w:lastRenderedPageBreak/>
              <w:t>Задатак</w:t>
            </w:r>
            <w:proofErr w:type="spellEnd"/>
            <w:r w:rsidRPr="008F72C5">
              <w:rPr>
                <w:b/>
              </w:rPr>
              <w:t xml:space="preserve"> 4: </w:t>
            </w:r>
            <w:r w:rsidRPr="008F72C5">
              <w:rPr>
                <w:lang w:val="sr-Cyrl-RS"/>
              </w:rPr>
              <w:t xml:space="preserve">Реализација пројекта везаног за </w:t>
            </w:r>
            <w:proofErr w:type="spellStart"/>
            <w:r w:rsidRPr="008F72C5">
              <w:rPr>
                <w:lang w:val="sr-Cyrl-RS"/>
              </w:rPr>
              <w:t>усглашавање</w:t>
            </w:r>
            <w:proofErr w:type="spellEnd"/>
            <w:r w:rsidRPr="008F72C5">
              <w:rPr>
                <w:lang w:val="sr-Cyrl-RS"/>
              </w:rPr>
              <w:t xml:space="preserve"> образовања са потребама тржишта рада</w:t>
            </w:r>
          </w:p>
        </w:tc>
      </w:tr>
      <w:tr w:rsidR="00FE3E8F" w:rsidRPr="008F72C5" w:rsidTr="00D66CD5">
        <w:trPr>
          <w:trHeight w:hRule="exact" w:val="853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имплементацијееееее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206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lang w:val="sr-Cyrl-RS"/>
              </w:rPr>
              <w:t xml:space="preserve">Унапређење </w:t>
            </w:r>
            <w:proofErr w:type="spellStart"/>
            <w:r w:rsidRPr="008F72C5">
              <w:rPr>
                <w:lang w:val="sr-Cyrl-RS"/>
              </w:rPr>
              <w:t>предузетничког</w:t>
            </w:r>
            <w:proofErr w:type="spellEnd"/>
            <w:r w:rsidRPr="008F72C5">
              <w:rPr>
                <w:lang w:val="sr-Cyrl-RS"/>
              </w:rPr>
              <w:t xml:space="preserve"> духа, развој практичних и животних вештина, професионална оријентација и </w:t>
            </w:r>
            <w:proofErr w:type="spellStart"/>
            <w:r w:rsidRPr="008F72C5">
              <w:rPr>
                <w:lang w:val="sr-Cyrl-RS"/>
              </w:rPr>
              <w:t>каријерно</w:t>
            </w:r>
            <w:proofErr w:type="spellEnd"/>
            <w:r w:rsidRPr="008F72C5">
              <w:rPr>
                <w:lang w:val="sr-Cyrl-RS"/>
              </w:rPr>
              <w:t xml:space="preserve"> вођење, подизање квалитета стручне праксе</w:t>
            </w:r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lang w:val="sr-Cyrl-RS"/>
              </w:rPr>
              <w:t>Оснаживање ученика и развој свести о потреби знања и коришћења пословног енглеског језика у сврху запошљавања и пословања.</w:t>
            </w:r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t xml:space="preserve">, </w:t>
            </w:r>
            <w:r w:rsidRPr="008F72C5">
              <w:rPr>
                <w:lang w:val="sr-Cyrl-RS"/>
              </w:rPr>
              <w:t xml:space="preserve">Тим за </w:t>
            </w:r>
            <w:proofErr w:type="spellStart"/>
            <w:r w:rsidRPr="008F72C5">
              <w:rPr>
                <w:lang w:val="sr-Cyrl-RS"/>
              </w:rPr>
              <w:t>каријерно</w:t>
            </w:r>
            <w:proofErr w:type="spellEnd"/>
            <w:r w:rsidRPr="008F72C5">
              <w:rPr>
                <w:lang w:val="sr-Cyrl-RS"/>
              </w:rPr>
              <w:t xml:space="preserve"> вођење, Тим за маркетинг, Тим за обезбеђивање квалитета и развоја установе.</w:t>
            </w:r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lang w:val="sr-Cyrl-RS"/>
              </w:rPr>
              <w:t>Септембар и октобар 2018. године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</w:tcPr>
          <w:p w:rsidR="00FE3E8F" w:rsidRPr="008F72C5" w:rsidRDefault="00FE3E8F" w:rsidP="00D66CD5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Средства добијена од </w:t>
            </w:r>
            <w:proofErr w:type="spellStart"/>
            <w:r w:rsidRPr="008F72C5">
              <w:rPr>
                <w:rFonts w:eastAsia="Calibri"/>
                <w:lang w:val="sr-Cyrl-RS"/>
              </w:rPr>
              <w:t>покраинског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 секретаријата за образовање средином маја </w:t>
            </w:r>
            <w:proofErr w:type="spellStart"/>
            <w:r w:rsidRPr="008F72C5">
              <w:rPr>
                <w:rFonts w:eastAsia="Calibri"/>
                <w:lang w:val="sr-Cyrl-RS"/>
              </w:rPr>
              <w:t>2018.године</w:t>
            </w:r>
            <w:proofErr w:type="spellEnd"/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5: </w:t>
            </w:r>
            <w:proofErr w:type="spellStart"/>
            <w:r w:rsidRPr="008F72C5">
              <w:t>Укључивање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живот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рад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кроз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веће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ангажовање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ваннаставним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активностима</w:t>
            </w:r>
            <w:proofErr w:type="spellEnd"/>
          </w:p>
        </w:tc>
      </w:tr>
      <w:tr w:rsidR="00FE3E8F" w:rsidRPr="008F72C5" w:rsidTr="00D66CD5">
        <w:trPr>
          <w:trHeight w:hRule="exact" w:val="853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имплементацијееееее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ascii="Arial" w:eastAsia="Calibri" w:hAnsi="Arial" w:cs="Arial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rHeight w:val="206"/>
          <w:tblCellSpacing w:w="20" w:type="dxa"/>
          <w:jc w:val="center"/>
        </w:trPr>
        <w:tc>
          <w:tcPr>
            <w:tcW w:w="2123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Организовање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ваннаставних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активности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где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би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могли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ангажовати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нпр</w:t>
            </w:r>
            <w:proofErr w:type="spellEnd"/>
            <w:r w:rsidRPr="008F72C5">
              <w:t xml:space="preserve">. </w:t>
            </w:r>
            <w:proofErr w:type="spellStart"/>
            <w:r w:rsidRPr="008F72C5">
              <w:t>Уређивање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учионоца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школског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простора</w:t>
            </w:r>
            <w:proofErr w:type="spellEnd"/>
            <w:r w:rsidRPr="008F72C5">
              <w:rPr>
                <w:lang w:val="sr-Cyrl-RS"/>
              </w:rPr>
              <w:t xml:space="preserve">, презентовање </w:t>
            </w:r>
            <w:r w:rsidRPr="008F72C5">
              <w:rPr>
                <w:lang w:val="sr-Cyrl-RS"/>
              </w:rPr>
              <w:lastRenderedPageBreak/>
              <w:t>занимања и радних места на којима раде</w:t>
            </w:r>
            <w:r w:rsidRPr="008F72C5">
              <w:rPr>
                <w:lang w:val="sr-Latn-CS"/>
              </w:rPr>
              <w:t>...)</w:t>
            </w:r>
          </w:p>
        </w:tc>
        <w:tc>
          <w:tcPr>
            <w:tcW w:w="2020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lastRenderedPageBreak/>
              <w:t>Увид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ваннаставним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активностима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броју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учествовали</w:t>
            </w:r>
            <w:proofErr w:type="spellEnd"/>
          </w:p>
        </w:tc>
        <w:tc>
          <w:tcPr>
            <w:tcW w:w="1814" w:type="dxa"/>
            <w:gridSpan w:val="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lang w:val="sr-Cyrl-RS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сарадљу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родитељима</w:t>
            </w:r>
            <w:proofErr w:type="spellEnd"/>
            <w:r w:rsidRPr="008F72C5">
              <w:t>,</w:t>
            </w:r>
            <w:r w:rsidRPr="008F72C5">
              <w:rPr>
                <w:lang w:val="sr-Cyrl-RS"/>
              </w:rPr>
              <w:t xml:space="preserve"> тим за </w:t>
            </w:r>
            <w:proofErr w:type="spellStart"/>
            <w:r w:rsidRPr="008F72C5">
              <w:rPr>
                <w:lang w:val="sr-Cyrl-RS"/>
              </w:rPr>
              <w:t>каријерно</w:t>
            </w:r>
            <w:proofErr w:type="spellEnd"/>
            <w:r w:rsidRPr="008F72C5">
              <w:rPr>
                <w:lang w:val="sr-Cyrl-RS"/>
              </w:rPr>
              <w:t xml:space="preserve"> вођење, </w:t>
            </w:r>
          </w:p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одељењске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старешине</w:t>
            </w:r>
            <w:proofErr w:type="spellEnd"/>
          </w:p>
        </w:tc>
        <w:tc>
          <w:tcPr>
            <w:tcW w:w="1798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Зависе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активности</w:t>
            </w:r>
            <w:proofErr w:type="spellEnd"/>
          </w:p>
        </w:tc>
      </w:tr>
      <w:tr w:rsidR="00FE3E8F" w:rsidRPr="008F72C5" w:rsidTr="00D66CD5">
        <w:trPr>
          <w:trHeight w:val="1113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ED7D31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lastRenderedPageBreak/>
              <w:t>Стратешки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циљ</w:t>
            </w:r>
            <w:proofErr w:type="spellEnd"/>
            <w:r w:rsidRPr="008F72C5">
              <w:rPr>
                <w:b/>
              </w:rPr>
              <w:t>:</w:t>
            </w:r>
            <w:r w:rsidRPr="008F72C5">
              <w:rPr>
                <w:b/>
                <w:lang w:val="sr-Latn-CS"/>
              </w:rPr>
              <w:t xml:space="preserve"> </w:t>
            </w:r>
          </w:p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  <w:i/>
              </w:rPr>
              <w:t>Повећати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компетенције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наставника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за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успешнији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васпитно-образовни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рад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различитм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обукама</w:t>
            </w:r>
            <w:proofErr w:type="spellEnd"/>
            <w:r w:rsidRPr="008F72C5">
              <w:rPr>
                <w:b/>
                <w:i/>
              </w:rPr>
              <w:t xml:space="preserve">, </w:t>
            </w:r>
            <w:proofErr w:type="spellStart"/>
            <w:r w:rsidRPr="008F72C5">
              <w:rPr>
                <w:b/>
                <w:i/>
              </w:rPr>
              <w:t>боља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комуникација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са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ученицима</w:t>
            </w:r>
            <w:proofErr w:type="spellEnd"/>
            <w:r w:rsidRPr="008F72C5">
              <w:rPr>
                <w:b/>
                <w:i/>
              </w:rPr>
              <w:t xml:space="preserve"> и </w:t>
            </w:r>
            <w:proofErr w:type="spellStart"/>
            <w:r w:rsidRPr="008F72C5">
              <w:rPr>
                <w:b/>
                <w:i/>
              </w:rPr>
              <w:t>побољшање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материјално-техничке</w:t>
            </w:r>
            <w:proofErr w:type="spellEnd"/>
            <w:r w:rsidRPr="008F72C5">
              <w:rPr>
                <w:b/>
                <w:i/>
              </w:rPr>
              <w:t xml:space="preserve"> </w:t>
            </w:r>
            <w:proofErr w:type="spellStart"/>
            <w:r w:rsidRPr="008F72C5">
              <w:rPr>
                <w:b/>
                <w:i/>
              </w:rPr>
              <w:t>опремљености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Школе</w:t>
            </w:r>
            <w:proofErr w:type="spellEnd"/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BE4D5"/>
            <w:vAlign w:val="center"/>
            <w:hideMark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Задатак</w:t>
            </w:r>
            <w:proofErr w:type="spellEnd"/>
            <w:r w:rsidRPr="008F72C5">
              <w:rPr>
                <w:b/>
              </w:rPr>
              <w:t xml:space="preserve"> 1: </w:t>
            </w:r>
            <w:proofErr w:type="spellStart"/>
            <w:r w:rsidRPr="008F72C5">
              <w:t>Побољшање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стручног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усавршавања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наставника</w:t>
            </w:r>
            <w:proofErr w:type="spellEnd"/>
          </w:p>
        </w:tc>
      </w:tr>
      <w:tr w:rsidR="00FE3E8F" w:rsidRPr="008F72C5" w:rsidTr="00D66CD5">
        <w:trPr>
          <w:trHeight w:hRule="exact" w:val="835"/>
          <w:tblCellSpacing w:w="20" w:type="dxa"/>
          <w:jc w:val="center"/>
        </w:trPr>
        <w:tc>
          <w:tcPr>
            <w:tcW w:w="208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206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Индикатори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успеха</w:t>
            </w:r>
            <w:proofErr w:type="spellEnd"/>
          </w:p>
        </w:tc>
        <w:tc>
          <w:tcPr>
            <w:tcW w:w="177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  <w:r w:rsidRPr="008F72C5">
              <w:rPr>
                <w:b/>
                <w:lang w:val="sr-Latn-CS"/>
              </w:rPr>
              <w:t xml:space="preserve">/ </w:t>
            </w:r>
            <w:proofErr w:type="spellStart"/>
            <w:r w:rsidRPr="008F72C5">
              <w:rPr>
                <w:b/>
              </w:rPr>
              <w:t>партнери</w:t>
            </w:r>
            <w:proofErr w:type="spellEnd"/>
          </w:p>
        </w:tc>
        <w:tc>
          <w:tcPr>
            <w:tcW w:w="1838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b/>
              </w:rPr>
            </w:pPr>
            <w:proofErr w:type="spellStart"/>
            <w:r w:rsidRPr="008F72C5">
              <w:rPr>
                <w:b/>
              </w:rPr>
              <w:t>Временски</w:t>
            </w:r>
            <w:proofErr w:type="spellEnd"/>
            <w:r w:rsidRPr="008F72C5">
              <w:rPr>
                <w:b/>
              </w:rPr>
              <w:t xml:space="preserve"> </w:t>
            </w:r>
          </w:p>
          <w:p w:rsidR="00FE3E8F" w:rsidRPr="008F72C5" w:rsidRDefault="00FE3E8F" w:rsidP="00D66CD5">
            <w:pPr>
              <w:jc w:val="center"/>
              <w:rPr>
                <w:rFonts w:eastAsia="Calibri"/>
                <w:b/>
              </w:rPr>
            </w:pPr>
            <w:proofErr w:type="spellStart"/>
            <w:r w:rsidRPr="008F72C5">
              <w:rPr>
                <w:b/>
              </w:rPr>
              <w:t>оквир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имплементације</w:t>
            </w:r>
            <w:proofErr w:type="spellEnd"/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  <w:hideMark/>
          </w:tcPr>
          <w:p w:rsidR="00FE3E8F" w:rsidRPr="008F72C5" w:rsidRDefault="00FE3E8F" w:rsidP="00D66CD5">
            <w:pPr>
              <w:jc w:val="center"/>
              <w:rPr>
                <w:rFonts w:eastAsia="Calibri"/>
                <w:b/>
                <w:lang w:val="sr-Latn-CS"/>
              </w:rPr>
            </w:pPr>
            <w:proofErr w:type="spellStart"/>
            <w:r w:rsidRPr="008F72C5">
              <w:rPr>
                <w:b/>
              </w:rPr>
              <w:t>Ресурси</w:t>
            </w:r>
            <w:proofErr w:type="spellEnd"/>
          </w:p>
        </w:tc>
      </w:tr>
      <w:tr w:rsidR="00FE3E8F" w:rsidRPr="008F72C5" w:rsidTr="00D66CD5">
        <w:trPr>
          <w:tblCellSpacing w:w="20" w:type="dxa"/>
          <w:jc w:val="center"/>
        </w:trPr>
        <w:tc>
          <w:tcPr>
            <w:tcW w:w="2083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Прикупљање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планова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стручног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усавршавања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активима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анализа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обезбеђивање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средстава</w:t>
            </w:r>
            <w:proofErr w:type="spellEnd"/>
          </w:p>
        </w:tc>
        <w:tc>
          <w:tcPr>
            <w:tcW w:w="206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t>Увид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извештаје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учешћу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семинарима</w:t>
            </w:r>
            <w:proofErr w:type="spellEnd"/>
          </w:p>
        </w:tc>
        <w:tc>
          <w:tcPr>
            <w:tcW w:w="177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Директор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председници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стручних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стручно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усавршавање</w:t>
            </w:r>
            <w:proofErr w:type="spellEnd"/>
          </w:p>
        </w:tc>
        <w:tc>
          <w:tcPr>
            <w:tcW w:w="1838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</w:rPr>
            </w:pPr>
            <w:proofErr w:type="spellStart"/>
            <w:r w:rsidRPr="008F72C5">
              <w:t>Планови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усавршавања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септембру</w:t>
            </w:r>
            <w:proofErr w:type="spellEnd"/>
            <w:r w:rsidRPr="008F72C5">
              <w:t xml:space="preserve"> а </w:t>
            </w:r>
            <w:proofErr w:type="spellStart"/>
            <w:r w:rsidRPr="008F72C5">
              <w:t>остале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активности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току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шк.г</w:t>
            </w:r>
            <w:proofErr w:type="spellEnd"/>
            <w:r w:rsidRPr="008F72C5">
              <w:t>.</w:t>
            </w:r>
          </w:p>
        </w:tc>
        <w:tc>
          <w:tcPr>
            <w:tcW w:w="170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hideMark/>
          </w:tcPr>
          <w:p w:rsidR="00FE3E8F" w:rsidRPr="008F72C5" w:rsidRDefault="00FE3E8F" w:rsidP="00D66CD5">
            <w:pPr>
              <w:rPr>
                <w:rFonts w:eastAsia="Calibri"/>
                <w:lang w:val="sr-Latn-CS"/>
              </w:rPr>
            </w:pPr>
            <w:proofErr w:type="spellStart"/>
            <w:r w:rsidRPr="008F72C5">
              <w:t>Трошкови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везани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порфесионалну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израду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сајта</w:t>
            </w:r>
            <w:proofErr w:type="spellEnd"/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</w:p>
        </w:tc>
      </w:tr>
      <w:tr w:rsidR="00FE3E8F" w:rsidRPr="008F72C5" w:rsidTr="00D66CD5">
        <w:trPr>
          <w:trHeight w:val="680"/>
          <w:tblCellSpacing w:w="20" w:type="dxa"/>
          <w:jc w:val="center"/>
        </w:trPr>
        <w:tc>
          <w:tcPr>
            <w:tcW w:w="9624" w:type="dxa"/>
            <w:gridSpan w:val="14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clear" w:color="auto" w:fill="FFFFFF"/>
            <w:vAlign w:val="center"/>
          </w:tcPr>
          <w:p w:rsidR="00FE3E8F" w:rsidRPr="008F72C5" w:rsidRDefault="00FE3E8F" w:rsidP="00D66CD5">
            <w:pPr>
              <w:rPr>
                <w:rFonts w:eastAsia="Calibri"/>
                <w:b/>
                <w:lang w:val="sr-Latn-CS"/>
              </w:rPr>
            </w:pPr>
          </w:p>
        </w:tc>
      </w:tr>
    </w:tbl>
    <w:p w:rsidR="00E543C8" w:rsidRDefault="00E543C8">
      <w:bookmarkStart w:id="0" w:name="_GoBack"/>
      <w:bookmarkEnd w:id="0"/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8F"/>
    <w:rsid w:val="006225F6"/>
    <w:rsid w:val="008B4501"/>
    <w:rsid w:val="00E543C8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2019-04-25T07:33:00Z</dcterms:created>
  <dcterms:modified xsi:type="dcterms:W3CDTF">2019-04-25T07:33:00Z</dcterms:modified>
</cp:coreProperties>
</file>