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8" w:rsidRDefault="00977B98" w:rsidP="00977B9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ПСИХОЛОГИЈА</w:t>
      </w:r>
    </w:p>
    <w:p w:rsidR="00977B98" w:rsidRDefault="00977B98" w:rsidP="00977B98">
      <w:pPr>
        <w:spacing w:line="20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5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977B98" w:rsidRDefault="00977B98" w:rsidP="00977B98">
      <w:pPr>
        <w:spacing w:line="77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7" w:lineRule="auto"/>
        <w:ind w:lef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наставе психологије је да допринесе формирању зреле,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одговорне,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социјализоване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асертивне</w:t>
      </w:r>
      <w:proofErr w:type="spellEnd"/>
      <w:r>
        <w:rPr>
          <w:rFonts w:ascii="Times New Roman" w:eastAsia="Times New Roman" w:hAnsi="Times New Roman"/>
          <w:sz w:val="24"/>
        </w:rPr>
        <w:t xml:space="preserve"> особе као и подршка развоју компетенција значајних за обављање професионалних активности и наставак школовања кроз стицање функционалних знања о основним карактеристикама психичког живота и понашања човека, формирање ставова и овладавање вештинама.</w:t>
      </w:r>
    </w:p>
    <w:p w:rsidR="00977B98" w:rsidRDefault="00977B98" w:rsidP="00977B98">
      <w:pPr>
        <w:spacing w:line="6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психологије су да ученици:</w:t>
      </w:r>
    </w:p>
    <w:p w:rsidR="00977B98" w:rsidRDefault="00977B98" w:rsidP="00977B98">
      <w:pPr>
        <w:spacing w:line="1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1"/>
        </w:tabs>
        <w:spacing w:line="234" w:lineRule="auto"/>
        <w:ind w:left="720" w:right="800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стекну основна знањима о психичким процесима, особинама, стањима и њиховом манифестовању у понашању;</w:t>
      </w:r>
    </w:p>
    <w:p w:rsidR="00977B98" w:rsidRDefault="00977B98" w:rsidP="00977B9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упознају органске основе и друштвене чиниоце психичког живота;</w:t>
      </w:r>
    </w:p>
    <w:p w:rsidR="00977B98" w:rsidRDefault="00977B98" w:rsidP="00977B9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7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психички живот особе као целину међусобно повезаних процеса, стања и особина;</w:t>
      </w:r>
    </w:p>
    <w:p w:rsidR="00977B98" w:rsidRDefault="00977B98" w:rsidP="00977B9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18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сопствену личност као део друштва и света око себе, увиде значај отворености за промене и лично ангажовање за сопствени развој и развој друштва;</w:t>
      </w:r>
    </w:p>
    <w:p w:rsidR="00977B98" w:rsidRDefault="00977B98" w:rsidP="00977B9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24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ојачају самосвест и развију реалистичну слику о себи, одговорност према себи, другим људима, и животној средини;</w:t>
      </w:r>
    </w:p>
    <w:p w:rsidR="00977B98" w:rsidRDefault="00977B98" w:rsidP="00977B9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32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разумеју психолошке основе међуљудских односа, унапреде комуникацијске вештине, вештине конструктивног решавања конфликата, </w:t>
      </w:r>
      <w:proofErr w:type="spellStart"/>
      <w:r>
        <w:rPr>
          <w:rFonts w:ascii="Times New Roman" w:eastAsia="Times New Roman" w:hAnsi="Times New Roman"/>
          <w:sz w:val="24"/>
        </w:rPr>
        <w:t>асертивног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понашања и емпатије;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236" w:lineRule="auto"/>
        <w:ind w:left="700" w:right="122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упознају основне карактеристике и могућности превазилажења фрустрација и унутрашњих конфликата, као и потенцијалних развојних криза у </w:t>
      </w:r>
      <w:proofErr w:type="spellStart"/>
      <w:r>
        <w:rPr>
          <w:rFonts w:ascii="Times New Roman" w:eastAsia="Times New Roman" w:hAnsi="Times New Roman"/>
          <w:sz w:val="24"/>
        </w:rPr>
        <w:t>адолесцетном</w:t>
      </w:r>
      <w:proofErr w:type="spellEnd"/>
      <w:r>
        <w:rPr>
          <w:rFonts w:ascii="Times New Roman" w:eastAsia="Times New Roman" w:hAnsi="Times New Roman"/>
          <w:sz w:val="24"/>
        </w:rPr>
        <w:t xml:space="preserve"> узрасту;</w:t>
      </w:r>
    </w:p>
    <w:p w:rsidR="00977B98" w:rsidRDefault="00977B98" w:rsidP="00977B9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12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спoсобности за тимски рад и неговање социјалних и емоционалних односа;</w:t>
      </w:r>
    </w:p>
    <w:p w:rsidR="00977B98" w:rsidRDefault="00977B98" w:rsidP="00977B9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44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живота;</w:t>
      </w:r>
    </w:p>
    <w:p w:rsidR="00977B98" w:rsidRDefault="00977B98" w:rsidP="00977B9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88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способности за прикупљање, анализу, организацију, критичку процену, примену и преношење информација </w:t>
      </w:r>
      <w:proofErr w:type="spellStart"/>
      <w:r>
        <w:rPr>
          <w:rFonts w:ascii="Times New Roman" w:eastAsia="Times New Roman" w:hAnsi="Times New Roman"/>
          <w:sz w:val="24"/>
        </w:rPr>
        <w:t>релеватних</w:t>
      </w:r>
      <w:proofErr w:type="spellEnd"/>
      <w:r>
        <w:rPr>
          <w:rFonts w:ascii="Times New Roman" w:eastAsia="Times New Roman" w:hAnsi="Times New Roman"/>
          <w:sz w:val="24"/>
        </w:rPr>
        <w:t xml:space="preserve"> за психички живот човека;</w:t>
      </w:r>
    </w:p>
    <w:p w:rsidR="00977B98" w:rsidRDefault="00977B98" w:rsidP="00977B9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3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стратегије и технике успешног учења и развију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живота;</w:t>
      </w:r>
    </w:p>
    <w:p w:rsidR="00977B98" w:rsidRDefault="00977B98" w:rsidP="00977B9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 и критичког мишљења;</w:t>
      </w: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негују интелектуалну радозналост и морално расуђивање;</w:t>
      </w:r>
    </w:p>
    <w:p w:rsidR="00977B98" w:rsidRDefault="00977B98" w:rsidP="00977B9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6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разумеју концепт менталног здравља и значај превенције, унапреде здраве животне стилове и примењују их свакодневном животу;</w:t>
      </w:r>
    </w:p>
    <w:p w:rsidR="00977B98" w:rsidRDefault="00977B98" w:rsidP="00977B9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numPr>
          <w:ilvl w:val="0"/>
          <w:numId w:val="1"/>
        </w:numPr>
        <w:tabs>
          <w:tab w:val="left" w:pos="700"/>
        </w:tabs>
        <w:spacing w:line="236" w:lineRule="auto"/>
        <w:ind w:left="700" w:right="28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развију ставове и вредности значајне за живот у савременом </w:t>
      </w:r>
      <w:proofErr w:type="spellStart"/>
      <w:r>
        <w:rPr>
          <w:rFonts w:ascii="Times New Roman" w:eastAsia="Times New Roman" w:hAnsi="Times New Roman"/>
          <w:sz w:val="24"/>
        </w:rPr>
        <w:t>мултикултуралном</w:t>
      </w:r>
      <w:proofErr w:type="spellEnd"/>
      <w:r>
        <w:rPr>
          <w:rFonts w:ascii="Times New Roman" w:eastAsia="Times New Roman" w:hAnsi="Times New Roman"/>
          <w:sz w:val="24"/>
        </w:rPr>
        <w:t xml:space="preserve"> и демократски уређеном друштву засноване на поштовању људских права, толеранцији, солидарности, уважавању различитости и родне равноправности.</w:t>
      </w:r>
    </w:p>
    <w:p w:rsidR="00977B98" w:rsidRDefault="00977B98" w:rsidP="00977B98">
      <w:pPr>
        <w:pStyle w:val="ListParagraph"/>
        <w:rPr>
          <w:rFonts w:ascii="Times New Roman" w:eastAsia="Times New Roman" w:hAnsi="Times New Roman"/>
          <w:sz w:val="24"/>
        </w:rPr>
      </w:pPr>
    </w:p>
    <w:p w:rsidR="00977B98" w:rsidRPr="00977B98" w:rsidRDefault="00977B98" w:rsidP="00977B98">
      <w:pPr>
        <w:tabs>
          <w:tab w:val="left" w:pos="700"/>
        </w:tabs>
        <w:spacing w:line="236" w:lineRule="auto"/>
        <w:ind w:left="700" w:right="28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977B98">
        <w:rPr>
          <w:rFonts w:ascii="Times New Roman" w:eastAsia="Times New Roman" w:hAnsi="Times New Roman"/>
          <w:b/>
          <w:color w:val="FF0000"/>
          <w:sz w:val="24"/>
          <w:lang w:val="sr-Cyrl-CS"/>
        </w:rPr>
        <w:t>С</w:t>
      </w:r>
      <w:r w:rsidRPr="00977B98">
        <w:rPr>
          <w:rFonts w:ascii="Times New Roman" w:eastAsia="Times New Roman" w:hAnsi="Times New Roman"/>
          <w:b/>
          <w:color w:val="FF0000"/>
          <w:sz w:val="24"/>
        </w:rPr>
        <w:t>АДРЖАЈИ ПРОГРАМА</w:t>
      </w:r>
    </w:p>
    <w:p w:rsidR="00977B98" w:rsidRPr="00977B98" w:rsidRDefault="00977B98" w:rsidP="00977B98">
      <w:pPr>
        <w:pStyle w:val="ListParagraph"/>
        <w:spacing w:line="200" w:lineRule="exact"/>
        <w:jc w:val="center"/>
        <w:rPr>
          <w:rFonts w:ascii="Times New Roman" w:eastAsia="Times New Roman" w:hAnsi="Times New Roman"/>
          <w:b/>
          <w:color w:val="FF0000"/>
        </w:rPr>
      </w:pPr>
    </w:p>
    <w:p w:rsidR="00977B98" w:rsidRPr="00977B98" w:rsidRDefault="00977B98" w:rsidP="00977B98">
      <w:pPr>
        <w:pStyle w:val="ListParagraph"/>
        <w:spacing w:line="280" w:lineRule="exact"/>
        <w:jc w:val="center"/>
        <w:rPr>
          <w:rFonts w:ascii="Times New Roman" w:eastAsia="Times New Roman" w:hAnsi="Times New Roman"/>
          <w:b/>
          <w:color w:val="FF0000"/>
        </w:rPr>
      </w:pPr>
    </w:p>
    <w:p w:rsidR="00977B98" w:rsidRPr="00977B98" w:rsidRDefault="00977B98" w:rsidP="00977B98">
      <w:pPr>
        <w:pStyle w:val="ListParagraph"/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977B98">
        <w:rPr>
          <w:rFonts w:ascii="Times New Roman" w:eastAsia="Times New Roman" w:hAnsi="Times New Roman"/>
          <w:b/>
          <w:color w:val="FF0000"/>
          <w:sz w:val="24"/>
        </w:rPr>
        <w:t xml:space="preserve">I </w:t>
      </w:r>
      <w:proofErr w:type="spellStart"/>
      <w:r w:rsidRPr="00977B98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977B98">
        <w:rPr>
          <w:rFonts w:ascii="Times New Roman" w:eastAsia="Times New Roman" w:hAnsi="Times New Roman"/>
          <w:b/>
          <w:color w:val="FF0000"/>
          <w:sz w:val="24"/>
        </w:rPr>
        <w:t xml:space="preserve"> РАЗРЕД</w:t>
      </w:r>
    </w:p>
    <w:p w:rsidR="00977B98" w:rsidRPr="00977B98" w:rsidRDefault="00977B98" w:rsidP="00977B98">
      <w:pPr>
        <w:pStyle w:val="ListParagraph"/>
        <w:spacing w:line="130" w:lineRule="exact"/>
        <w:jc w:val="center"/>
        <w:rPr>
          <w:rFonts w:ascii="Times New Roman" w:eastAsia="Times New Roman" w:hAnsi="Times New Roman"/>
          <w:b/>
          <w:color w:val="FF0000"/>
        </w:rPr>
      </w:pPr>
    </w:p>
    <w:p w:rsidR="00977B98" w:rsidRPr="00977B98" w:rsidRDefault="00977B98" w:rsidP="00977B98">
      <w:pPr>
        <w:pStyle w:val="ListParagraph"/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977B98">
        <w:rPr>
          <w:rFonts w:ascii="Times New Roman" w:eastAsia="Times New Roman" w:hAnsi="Times New Roman"/>
          <w:b/>
          <w:color w:val="FF0000"/>
          <w:sz w:val="24"/>
        </w:rPr>
        <w:t>(2 часа недељно, 72 часа годишње)</w:t>
      </w:r>
    </w:p>
    <w:p w:rsidR="00977B98" w:rsidRPr="00977B98" w:rsidRDefault="00977B98" w:rsidP="00977B98">
      <w:pPr>
        <w:pStyle w:val="ListParagraph"/>
        <w:spacing w:line="134" w:lineRule="exact"/>
        <w:rPr>
          <w:rFonts w:ascii="Times New Roman" w:eastAsia="Times New Roman" w:hAnsi="Times New Roman"/>
        </w:rPr>
      </w:pPr>
    </w:p>
    <w:p w:rsidR="00977B98" w:rsidRPr="00977B98" w:rsidRDefault="00977B98" w:rsidP="00977B98">
      <w:pPr>
        <w:pStyle w:val="ListParagraph"/>
        <w:spacing w:line="0" w:lineRule="atLeast"/>
        <w:ind w:hanging="720"/>
        <w:rPr>
          <w:rFonts w:ascii="Times New Roman" w:eastAsia="Times New Roman" w:hAnsi="Times New Roman"/>
          <w:sz w:val="24"/>
        </w:rPr>
      </w:pPr>
      <w:r w:rsidRPr="00977B98">
        <w:rPr>
          <w:rFonts w:ascii="Times New Roman" w:eastAsia="Times New Roman" w:hAnsi="Times New Roman"/>
          <w:sz w:val="24"/>
        </w:rPr>
        <w:t>ПРЕДМЕТ, ГРАНЕ И МЕТОДЕ ПСИХОЛОГИЈЕ (2)</w:t>
      </w:r>
    </w:p>
    <w:p w:rsidR="00977B98" w:rsidRDefault="00977B98" w:rsidP="00977B98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Предмет, теоријски и практични задаци психологије.</w:t>
      </w:r>
    </w:p>
    <w:p w:rsidR="00977B98" w:rsidRDefault="00977B98" w:rsidP="00977B98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Психологија као систем научних </w:t>
      </w:r>
      <w:proofErr w:type="spellStart"/>
      <w:r>
        <w:rPr>
          <w:rFonts w:ascii="Times New Roman" w:eastAsia="Times New Roman" w:hAnsi="Times New Roman"/>
          <w:sz w:val="24"/>
        </w:rPr>
        <w:t>дисциплина.Однос</w:t>
      </w:r>
      <w:proofErr w:type="spellEnd"/>
      <w:r>
        <w:rPr>
          <w:rFonts w:ascii="Times New Roman" w:eastAsia="Times New Roman" w:hAnsi="Times New Roman"/>
          <w:sz w:val="24"/>
        </w:rPr>
        <w:t xml:space="preserve"> психологије и других наука.</w:t>
      </w:r>
    </w:p>
    <w:p w:rsidR="00977B98" w:rsidRDefault="00977B98" w:rsidP="00977B98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Методе и технике психолошких истраживања.</w:t>
      </w:r>
    </w:p>
    <w:p w:rsidR="00977B98" w:rsidRDefault="00977B98" w:rsidP="00977B98">
      <w:pPr>
        <w:spacing w:line="288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left="460" w:right="1600" w:hanging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ОРГАНСКЕ ОСНОВЕ И ДРУШТВЕНИ ЧИНИОЦИ ПСИХИЧКОГ ЖИВОТА (3) Улога и значај нервног система и чула у психичком животу човека.</w:t>
      </w:r>
    </w:p>
    <w:p w:rsidR="00977B98" w:rsidRDefault="00977B98" w:rsidP="00977B98">
      <w:pPr>
        <w:spacing w:line="20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Жлезде са унутрашњим лучењем.</w:t>
      </w:r>
    </w:p>
    <w:p w:rsidR="00977B98" w:rsidRDefault="00977B98" w:rsidP="00977B98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 психичког живота човека. Чиниоци индивидуалног развоја.</w:t>
      </w:r>
    </w:p>
    <w:p w:rsidR="00977B98" w:rsidRDefault="00977B98" w:rsidP="00977B98">
      <w:pPr>
        <w:spacing w:line="200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87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ПСИХИЧКЕ ПОЈАВЕ - ПСИХИЧКИ ПРОЦЕСИ, ОСОБИНЕ И СТАЊА ОСЕЋАЈИ И ОПАЖАЈИ (6)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left="42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осећаја и опажаја - улога дражи, чулног органа, нервних путева и можданих центара у настанку осета и опажаја. Праг дражи.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left="420"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Диференцијација </w:t>
      </w:r>
      <w:proofErr w:type="spellStart"/>
      <w:r>
        <w:rPr>
          <w:rFonts w:ascii="Times New Roman" w:eastAsia="Times New Roman" w:hAnsi="Times New Roman"/>
          <w:sz w:val="24"/>
        </w:rPr>
        <w:t>опажајног</w:t>
      </w:r>
      <w:proofErr w:type="spellEnd"/>
      <w:r>
        <w:rPr>
          <w:rFonts w:ascii="Times New Roman" w:eastAsia="Times New Roman" w:hAnsi="Times New Roman"/>
          <w:sz w:val="24"/>
        </w:rPr>
        <w:t xml:space="preserve"> поља и организација опажаја - утицај искуства, мотивације и културе.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left="420" w:right="10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Перцептуалне</w:t>
      </w:r>
      <w:proofErr w:type="spellEnd"/>
      <w:r>
        <w:rPr>
          <w:rFonts w:ascii="Times New Roman" w:eastAsia="Times New Roman" w:hAnsi="Times New Roman"/>
          <w:sz w:val="24"/>
        </w:rPr>
        <w:t xml:space="preserve"> способности - оштрина вида и слуха. </w:t>
      </w:r>
      <w:proofErr w:type="spellStart"/>
      <w:r>
        <w:rPr>
          <w:rFonts w:ascii="Times New Roman" w:eastAsia="Times New Roman" w:hAnsi="Times New Roman"/>
          <w:sz w:val="24"/>
        </w:rPr>
        <w:t>Сензомоторна</w:t>
      </w:r>
      <w:proofErr w:type="spellEnd"/>
      <w:r>
        <w:rPr>
          <w:rFonts w:ascii="Times New Roman" w:eastAsia="Times New Roman" w:hAnsi="Times New Roman"/>
          <w:sz w:val="24"/>
        </w:rPr>
        <w:t xml:space="preserve"> координација и спретност. Професионални значај </w:t>
      </w:r>
      <w:proofErr w:type="spellStart"/>
      <w:r>
        <w:rPr>
          <w:rFonts w:ascii="Times New Roman" w:eastAsia="Times New Roman" w:hAnsi="Times New Roman"/>
          <w:sz w:val="24"/>
        </w:rPr>
        <w:t>сензомоторних</w:t>
      </w:r>
      <w:proofErr w:type="spellEnd"/>
      <w:r>
        <w:rPr>
          <w:rFonts w:ascii="Times New Roman" w:eastAsia="Times New Roman" w:hAnsi="Times New Roman"/>
          <w:sz w:val="24"/>
        </w:rPr>
        <w:t xml:space="preserve"> способности.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left="420"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Пажња - појам, чиниоци и особине. Визуелне и аудитивне поруке -проблем привлачења пажње и саопштавање информација.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7" w:lineRule="auto"/>
        <w:ind w:left="4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Опажање особа - врста података и дражи. Прва импресија -законитости у формирању утиска о другој особи. Грешке у опажању особа. Опажање (</w:t>
      </w:r>
      <w:proofErr w:type="spellStart"/>
      <w:r>
        <w:rPr>
          <w:rFonts w:ascii="Times New Roman" w:eastAsia="Times New Roman" w:hAnsi="Times New Roman"/>
          <w:sz w:val="24"/>
        </w:rPr>
        <w:t>атрибуција</w:t>
      </w:r>
      <w:proofErr w:type="spellEnd"/>
      <w:r>
        <w:rPr>
          <w:rFonts w:ascii="Times New Roman" w:eastAsia="Times New Roman" w:hAnsi="Times New Roman"/>
          <w:sz w:val="24"/>
        </w:rPr>
        <w:t>) узрока сопственог и туђег понашања.</w:t>
      </w:r>
    </w:p>
    <w:p w:rsidR="00977B98" w:rsidRDefault="00977B98" w:rsidP="00977B98">
      <w:pPr>
        <w:spacing w:line="128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УЧЕЊЕ И ПАМЋЕЊЕ (5)</w:t>
      </w:r>
    </w:p>
    <w:p w:rsidR="00977B98" w:rsidRDefault="00977B98" w:rsidP="00977B98">
      <w:pPr>
        <w:spacing w:line="1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left="440" w:right="6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учења - условљавање, инструментално условљавање, увиђање, учење по моделу.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6" w:lineRule="auto"/>
        <w:ind w:left="440" w:right="34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учења према садржају - моторно и вербално учење. Трансфер учења - појам, врсте, ефекти. Појам и врсте памћења - краткотрајно и дуготрајно памћење; репродукција и препознавање. Квалитативне промене у садржајима памћења.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left="440" w:right="3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чиниоци заборављања. Проблеми природе памћења и заборављања. Психолошки проблеми сведочења.</w:t>
      </w:r>
    </w:p>
    <w:p w:rsidR="00977B98" w:rsidRDefault="00977B98" w:rsidP="00977B98">
      <w:pPr>
        <w:spacing w:line="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Психолошки услови успешног учења - способности за учење, методе успешног учења.</w:t>
      </w:r>
    </w:p>
    <w:p w:rsidR="00977B98" w:rsidRDefault="00977B98" w:rsidP="00977B98">
      <w:pPr>
        <w:spacing w:line="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Мотивација за учење.</w:t>
      </w:r>
    </w:p>
    <w:p w:rsidR="00977B98" w:rsidRDefault="00977B98" w:rsidP="00977B98">
      <w:pPr>
        <w:spacing w:line="127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МИШЉЕЊЕ И СПОСОБНОСТИ (9)</w:t>
      </w:r>
    </w:p>
    <w:p w:rsidR="00977B98" w:rsidRDefault="00977B98" w:rsidP="00977B98">
      <w:pPr>
        <w:spacing w:line="13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left="440"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мишљења - мишљење као схватање односа, мишљење и асоцијације. Улога знања и искуства у мишљењу.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7" w:lineRule="auto"/>
        <w:ind w:left="440"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Врсте мишљења - имагинативно и реалистичко, конвергентно и дивергентно. Појам и критеријуми стваралачког мишљења. Појам, значај и предуслови критичког мишљења. Врсте мисаоних операција и њихов развој - својства дечјег мишљења, својства и облици мишљења </w:t>
      </w:r>
      <w:proofErr w:type="spellStart"/>
      <w:r>
        <w:rPr>
          <w:rFonts w:ascii="Times New Roman" w:eastAsia="Times New Roman" w:hAnsi="Times New Roman"/>
          <w:sz w:val="24"/>
        </w:rPr>
        <w:t>адолесцента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5" w:lineRule="auto"/>
        <w:ind w:left="440" w:right="1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интелигенције. Структура и мерење интелектуалних способности. Развој интелектуалних способности и индивидуалне разлике.</w:t>
      </w: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ЕМОЦИЈЕ (8)</w:t>
      </w:r>
    </w:p>
    <w:p w:rsidR="00977B98" w:rsidRDefault="00977B98" w:rsidP="00977B9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емоције и емоционалног реаговања - основна и сложена осећања.</w:t>
      </w:r>
    </w:p>
    <w:p w:rsidR="00977B98" w:rsidRDefault="00977B98" w:rsidP="00977B98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Органске промене у склопу емоција и изражавање емоција. Схватање о природи емоција.</w:t>
      </w:r>
    </w:p>
    <w:p w:rsidR="00977B98" w:rsidRDefault="00977B98" w:rsidP="00977B9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Емоције детета, емоционалност у пубертету и </w:t>
      </w:r>
      <w:proofErr w:type="spellStart"/>
      <w:r>
        <w:rPr>
          <w:rFonts w:ascii="Times New Roman" w:eastAsia="Times New Roman" w:hAnsi="Times New Roman"/>
          <w:sz w:val="24"/>
        </w:rPr>
        <w:t>адолесценцији</w:t>
      </w:r>
      <w:proofErr w:type="spellEnd"/>
      <w:r>
        <w:rPr>
          <w:rFonts w:ascii="Times New Roman" w:eastAsia="Times New Roman" w:hAnsi="Times New Roman"/>
          <w:sz w:val="24"/>
        </w:rPr>
        <w:t>, зрелом добу и старости.</w:t>
      </w:r>
    </w:p>
    <w:p w:rsidR="00977B98" w:rsidRDefault="00977B98" w:rsidP="00977B9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Значај емоције за ментално здравље. Контрола емоционалног реаговања. </w:t>
      </w:r>
      <w:proofErr w:type="spellStart"/>
      <w:r>
        <w:rPr>
          <w:rFonts w:ascii="Times New Roman" w:eastAsia="Times New Roman" w:hAnsi="Times New Roman"/>
          <w:sz w:val="24"/>
        </w:rPr>
        <w:t>Анксиозност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77B98" w:rsidRDefault="00977B98" w:rsidP="00977B9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Стрес-реакције у стресу. Стратегије савладавања стреса. </w:t>
      </w:r>
      <w:proofErr w:type="spellStart"/>
      <w:r>
        <w:rPr>
          <w:rFonts w:ascii="Times New Roman" w:eastAsia="Times New Roman" w:hAnsi="Times New Roman"/>
          <w:sz w:val="24"/>
        </w:rPr>
        <w:t>Психосоматска</w:t>
      </w:r>
      <w:proofErr w:type="spellEnd"/>
      <w:r>
        <w:rPr>
          <w:rFonts w:ascii="Times New Roman" w:eastAsia="Times New Roman" w:hAnsi="Times New Roman"/>
          <w:sz w:val="24"/>
        </w:rPr>
        <w:t xml:space="preserve"> обољења.</w:t>
      </w:r>
    </w:p>
    <w:p w:rsidR="00977B98" w:rsidRDefault="00977B98" w:rsidP="00977B98">
      <w:pPr>
        <w:spacing w:line="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Психичке трауме. Емоционална интелигенција.</w:t>
      </w: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МОТИВАЦИЈА (6)</w:t>
      </w:r>
    </w:p>
    <w:p w:rsidR="00977B98" w:rsidRDefault="00977B98" w:rsidP="00977B98">
      <w:pPr>
        <w:spacing w:line="1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6" w:lineRule="auto"/>
        <w:ind w:left="440" w:right="520" w:firstLine="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врсте мотива - стање </w:t>
      </w:r>
      <w:proofErr w:type="spellStart"/>
      <w:r>
        <w:rPr>
          <w:rFonts w:ascii="Times New Roman" w:eastAsia="Times New Roman" w:hAnsi="Times New Roman"/>
          <w:sz w:val="24"/>
        </w:rPr>
        <w:t>мотивисаности</w:t>
      </w:r>
      <w:proofErr w:type="spellEnd"/>
      <w:r>
        <w:rPr>
          <w:rFonts w:ascii="Times New Roman" w:eastAsia="Times New Roman" w:hAnsi="Times New Roman"/>
          <w:sz w:val="24"/>
        </w:rPr>
        <w:t>. Хијерархија и развој мотива. Пример биолошких (</w:t>
      </w:r>
      <w:proofErr w:type="spellStart"/>
      <w:r>
        <w:rPr>
          <w:rFonts w:ascii="Times New Roman" w:eastAsia="Times New Roman" w:hAnsi="Times New Roman"/>
          <w:sz w:val="24"/>
        </w:rPr>
        <w:t>хомеостатичких</w:t>
      </w:r>
      <w:proofErr w:type="spellEnd"/>
      <w:r>
        <w:rPr>
          <w:rFonts w:ascii="Times New Roman" w:eastAsia="Times New Roman" w:hAnsi="Times New Roman"/>
          <w:sz w:val="24"/>
        </w:rPr>
        <w:t>) мотива - глад, жеђ, сексуални мотив, мотив родитељства. Социјализација психолошких потреба.</w:t>
      </w:r>
    </w:p>
    <w:p w:rsidR="00977B98" w:rsidRDefault="00977B98" w:rsidP="00977B98">
      <w:pPr>
        <w:spacing w:line="20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6" w:lineRule="auto"/>
        <w:ind w:left="440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Лични и социјални мотиви. Мотиви интелектуалног рада. Задовољење и осујећење мотива: спољашње и унутрашње препреке; реалистичко и </w:t>
      </w:r>
      <w:proofErr w:type="spellStart"/>
      <w:r>
        <w:rPr>
          <w:rFonts w:ascii="Times New Roman" w:eastAsia="Times New Roman" w:hAnsi="Times New Roman"/>
          <w:sz w:val="24"/>
        </w:rPr>
        <w:t>нереалистичко</w:t>
      </w:r>
      <w:proofErr w:type="spellEnd"/>
      <w:r>
        <w:rPr>
          <w:rFonts w:ascii="Times New Roman" w:eastAsia="Times New Roman" w:hAnsi="Times New Roman"/>
          <w:sz w:val="24"/>
        </w:rPr>
        <w:t xml:space="preserve"> реаговање на осујећење (фрустрације); механизми одбране.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51" w:lineRule="auto"/>
        <w:ind w:left="440" w:right="1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Социјални конфликти - настанак, ток и развој. Начини поступања у конфликтним ситуацијама. Преговарање и посредовање. Конструктивно решавање конфликата.</w:t>
      </w:r>
    </w:p>
    <w:p w:rsidR="00977B98" w:rsidRDefault="00977B98" w:rsidP="00977B98">
      <w:pPr>
        <w:spacing w:line="117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ИНТЕРЕСОВАЊА, СТАВОВИ И ВРЕДНОСТИ (3)</w:t>
      </w:r>
    </w:p>
    <w:p w:rsidR="00977B98" w:rsidRDefault="00977B98" w:rsidP="00977B98">
      <w:pPr>
        <w:spacing w:line="1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6" w:lineRule="auto"/>
        <w:ind w:left="440"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Интересовања, ставови и вредности - појам и значај. Формирање, мењање и одржавање ставова и вредности. Конформизам. Деловање ставова и вредности на психичке процесе и понашање. Мотивациони карактер интересовања, ставова, вредности.</w:t>
      </w:r>
    </w:p>
    <w:p w:rsidR="00977B98" w:rsidRDefault="00977B98" w:rsidP="00977B98">
      <w:pPr>
        <w:spacing w:line="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настанак, ток и развој предрасуда и дискриминације. Прихватање различитости.</w:t>
      </w:r>
    </w:p>
    <w:p w:rsidR="00977B98" w:rsidRDefault="00977B98" w:rsidP="00977B9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Редукција стереотипа.</w:t>
      </w:r>
    </w:p>
    <w:p w:rsidR="00977B98" w:rsidRDefault="00977B98" w:rsidP="00977B98">
      <w:pPr>
        <w:spacing w:line="1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left="440"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Вредности и вредносне оријентације. Однос адолесцената према вредностима и нормама средине.</w:t>
      </w:r>
    </w:p>
    <w:p w:rsidR="00977B98" w:rsidRDefault="00977B98" w:rsidP="00977B98">
      <w:pPr>
        <w:spacing w:line="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Пропаганда. Гласине. Психолошки рат. Јавно мњење - значај изучавања.</w:t>
      </w: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ТЕОРИЈЕ ЛИЧНОСТИ (2)</w:t>
      </w:r>
    </w:p>
    <w:p w:rsidR="00977B98" w:rsidRDefault="00977B98" w:rsidP="00977B98">
      <w:pPr>
        <w:spacing w:line="1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left="440" w:right="1320" w:firstLine="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Преглед општих теорија личности: Фројд, Фром, </w:t>
      </w:r>
      <w:proofErr w:type="spellStart"/>
      <w:r>
        <w:rPr>
          <w:rFonts w:ascii="Times New Roman" w:eastAsia="Times New Roman" w:hAnsi="Times New Roman"/>
          <w:sz w:val="24"/>
        </w:rPr>
        <w:t>Олпорт</w:t>
      </w:r>
      <w:proofErr w:type="spellEnd"/>
      <w:r>
        <w:rPr>
          <w:rFonts w:ascii="Times New Roman" w:eastAsia="Times New Roman" w:hAnsi="Times New Roman"/>
          <w:sz w:val="24"/>
        </w:rPr>
        <w:t>. Схватање личности у хуманистичкој психологији.</w:t>
      </w: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ПОРЕМЕЋАЈИ ДУШЕВНОГ ЖИВОТА И ПОНАШАЊА (5)</w:t>
      </w:r>
    </w:p>
    <w:p w:rsidR="00977B98" w:rsidRDefault="00977B98" w:rsidP="00977B98">
      <w:pPr>
        <w:spacing w:line="1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49" w:lineRule="auto"/>
        <w:ind w:left="440" w:right="1680" w:firstLine="2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Измењено стање свести: сан, хипноза, сугестија, дејство наркотика. Облици неприлагођеног понашања. </w:t>
      </w:r>
      <w:proofErr w:type="spellStart"/>
      <w:r>
        <w:rPr>
          <w:rFonts w:ascii="Times New Roman" w:eastAsia="Times New Roman" w:hAnsi="Times New Roman"/>
          <w:sz w:val="23"/>
        </w:rPr>
        <w:t>Деликвенција</w:t>
      </w:r>
      <w:proofErr w:type="spellEnd"/>
      <w:r>
        <w:rPr>
          <w:rFonts w:ascii="Times New Roman" w:eastAsia="Times New Roman" w:hAnsi="Times New Roman"/>
          <w:sz w:val="23"/>
        </w:rPr>
        <w:t>, наркоманија, алкохолизам.</w:t>
      </w:r>
    </w:p>
    <w:p w:rsidR="00977B98" w:rsidRDefault="00977B98" w:rsidP="00977B98">
      <w:pPr>
        <w:spacing w:line="3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5" w:lineRule="auto"/>
        <w:ind w:left="440" w:right="340" w:firstLine="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Појам и врсте менталних болести, неурозе, психозе, </w:t>
      </w:r>
      <w:proofErr w:type="spellStart"/>
      <w:r>
        <w:rPr>
          <w:rFonts w:ascii="Times New Roman" w:eastAsia="Times New Roman" w:hAnsi="Times New Roman"/>
          <w:sz w:val="24"/>
        </w:rPr>
        <w:t>психопатије</w:t>
      </w:r>
      <w:proofErr w:type="spellEnd"/>
      <w:r>
        <w:rPr>
          <w:rFonts w:ascii="Times New Roman" w:eastAsia="Times New Roman" w:hAnsi="Times New Roman"/>
          <w:sz w:val="24"/>
        </w:rPr>
        <w:t>. Превенција поремећаја душевног живота и понашања.</w:t>
      </w:r>
    </w:p>
    <w:p w:rsidR="00977B98" w:rsidRDefault="00977B98" w:rsidP="00977B98">
      <w:pPr>
        <w:spacing w:line="20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91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ОСОБА У СОЦИЈАЛНОЈ ИНТЕРАКЦИЈИ</w:t>
      </w:r>
    </w:p>
    <w:p w:rsidR="00977B98" w:rsidRDefault="00977B98" w:rsidP="00977B98">
      <w:pPr>
        <w:spacing w:line="8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КОМУНИКАЦИЈА (6)</w:t>
      </w:r>
    </w:p>
    <w:p w:rsidR="00977B98" w:rsidRDefault="00977B98" w:rsidP="00977B98">
      <w:pPr>
        <w:spacing w:line="8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left="440" w:right="300" w:firstLine="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комуникације. Комуникација као врста социјалне интеракције - учесници, средства и фазе комуникационог процеса.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6" w:lineRule="auto"/>
        <w:ind w:left="440" w:right="60" w:firstLine="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Вербална и </w:t>
      </w:r>
      <w:proofErr w:type="spellStart"/>
      <w:r>
        <w:rPr>
          <w:rFonts w:ascii="Times New Roman" w:eastAsia="Times New Roman" w:hAnsi="Times New Roman"/>
          <w:sz w:val="24"/>
        </w:rPr>
        <w:t>невербална</w:t>
      </w:r>
      <w:proofErr w:type="spellEnd"/>
      <w:r>
        <w:rPr>
          <w:rFonts w:ascii="Times New Roman" w:eastAsia="Times New Roman" w:hAnsi="Times New Roman"/>
          <w:sz w:val="24"/>
        </w:rPr>
        <w:t xml:space="preserve"> комуникација. Извори порука, узроци неспоразума у комуникацији. Вештина комуникације: активно слушање, дефинисање потреба, давање повратне информације, ја говор, </w:t>
      </w:r>
      <w:proofErr w:type="spellStart"/>
      <w:r>
        <w:rPr>
          <w:rFonts w:ascii="Times New Roman" w:eastAsia="Times New Roman" w:hAnsi="Times New Roman"/>
          <w:sz w:val="24"/>
        </w:rPr>
        <w:t>асертивно</w:t>
      </w:r>
      <w:proofErr w:type="spellEnd"/>
      <w:r>
        <w:rPr>
          <w:rFonts w:ascii="Times New Roman" w:eastAsia="Times New Roman" w:hAnsi="Times New Roman"/>
          <w:sz w:val="24"/>
        </w:rPr>
        <w:t xml:space="preserve"> - самопоуздано реаговање.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5" w:lineRule="auto"/>
        <w:ind w:left="440" w:right="160" w:firstLine="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Психолошки аспекти успешне комуникације са странкама. Улога социјалне интелигенције у професионалној комуникацији.</w:t>
      </w: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ЖИВОТ У ГРУПИ (2)</w:t>
      </w:r>
    </w:p>
    <w:p w:rsidR="00977B98" w:rsidRDefault="00977B98" w:rsidP="00977B98">
      <w:pPr>
        <w:spacing w:line="1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6" w:lineRule="auto"/>
        <w:ind w:left="440" w:right="760" w:firstLine="2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Појам и врсте друштвених група - мале и велике групе, примарне и </w:t>
      </w:r>
      <w:proofErr w:type="spellStart"/>
      <w:r>
        <w:rPr>
          <w:rFonts w:ascii="Times New Roman" w:eastAsia="Times New Roman" w:hAnsi="Times New Roman"/>
          <w:sz w:val="24"/>
        </w:rPr>
        <w:t>реферетне</w:t>
      </w:r>
      <w:proofErr w:type="spellEnd"/>
      <w:r>
        <w:rPr>
          <w:rFonts w:ascii="Times New Roman" w:eastAsia="Times New Roman" w:hAnsi="Times New Roman"/>
          <w:sz w:val="24"/>
        </w:rPr>
        <w:t xml:space="preserve"> групе. Формирање мале групе. Значај групе за чланове и друштвену средину, групне норме, односи у групи и руковођење групом.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5" w:lineRule="auto"/>
        <w:ind w:left="440" w:right="580" w:firstLine="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Групни процеси - упоредна и заједничка активност, тимски рад, такмичење и сарадња, групно одлучивање, групно решавање проблема.</w:t>
      </w:r>
    </w:p>
    <w:p w:rsidR="00977B98" w:rsidRDefault="00977B98" w:rsidP="00977B98">
      <w:pPr>
        <w:spacing w:line="13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ЉУДИ У МАСИ (1)</w:t>
      </w:r>
    </w:p>
    <w:p w:rsidR="00977B98" w:rsidRDefault="00977B98" w:rsidP="00977B98">
      <w:pPr>
        <w:spacing w:line="7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Публика. Мноштво: манифестације, демонстрације. Гомила - паника, руља, линч.</w:t>
      </w:r>
    </w:p>
    <w:p w:rsidR="00977B98" w:rsidRDefault="00977B98" w:rsidP="00977B98">
      <w:pPr>
        <w:spacing w:line="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Социјални покрети - групне социјалне акције, мировни покрет, еколошки покрет.</w:t>
      </w:r>
    </w:p>
    <w:p w:rsidR="00E543C8" w:rsidRDefault="00E543C8">
      <w:pPr>
        <w:rPr>
          <w:lang w:val="sr-Cyrl-CS"/>
        </w:rPr>
      </w:pPr>
    </w:p>
    <w:p w:rsidR="00977B98" w:rsidRPr="00977B98" w:rsidRDefault="00977B98" w:rsidP="00977B98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r w:rsidRPr="00977B98">
        <w:rPr>
          <w:rFonts w:ascii="Times New Roman" w:eastAsia="Times New Roman" w:hAnsi="Times New Roman"/>
          <w:b/>
          <w:sz w:val="24"/>
        </w:rPr>
        <w:t>НАЧИН ОСТВАРИВАЊА ПРОГРАМА (УПУТСТВО)</w:t>
      </w:r>
    </w:p>
    <w:bookmarkEnd w:id="0"/>
    <w:p w:rsidR="00977B98" w:rsidRDefault="00977B98" w:rsidP="00977B98">
      <w:pPr>
        <w:spacing w:line="12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8" w:lineRule="auto"/>
        <w:ind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овог програма чини репрезентативан, али и веома селективан узорак из области опште психологије са којим се ученици по први пут сусрећу у свом школовању. Он је тако састављен да уз одговарајућу методологију рада са ученицима треба да обезбеди остварење широко постављеног циља предмета и дефинисаних бројних задатака који се односе, како на стицање функционалних знања и овладавање вештинама, тако и на формирање ставова и вредности. Ученици са тим задацима треба да буду упознати јер ће им то пружити јаснију слику о предмету као и начину на који се реализује.</w:t>
      </w:r>
    </w:p>
    <w:p w:rsidR="00977B98" w:rsidRDefault="00977B98" w:rsidP="00977B98">
      <w:pPr>
        <w:spacing w:line="17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8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Програмски садржаји су организовани у тематске целине за које је наведен оптималан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977B98" w:rsidRDefault="00977B98" w:rsidP="00977B98">
      <w:pPr>
        <w:spacing w:line="19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7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Многи психолошки појмови из програма се појављују у склопу различитих тема што омогућава њихово међусобно повезивање. На тај начин се њихово значење продубљује, а психички живот и понашање особе представља на холистички начин, као сложена интерактивна целина.</w:t>
      </w:r>
    </w:p>
    <w:p w:rsidR="00977B98" w:rsidRDefault="00977B98" w:rsidP="00977B98">
      <w:pPr>
        <w:spacing w:line="236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Квалитет наставе и остварење бројних задатака предмета се обезбеђује усаглашавањем садржаја са одговарајућим методичким активностима, сталном разменом информација, навођењем примера и указивањем на примену. Реализација програма треба да се одвија у</w:t>
      </w:r>
    </w:p>
    <w:p w:rsidR="00977B98" w:rsidRDefault="00977B98" w:rsidP="00977B98">
      <w:pPr>
        <w:spacing w:line="200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складу са принципима активне, проблемске и истраживачке наставе са сталним рефлексијама на одговарајуће појаве из живота и искуства ученика.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numPr>
          <w:ilvl w:val="0"/>
          <w:numId w:val="2"/>
        </w:numPr>
        <w:tabs>
          <w:tab w:val="left" w:pos="662"/>
        </w:tabs>
        <w:spacing w:line="236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реализацији овог програма наставници пружају информације, осмишљавају, организују и усмеравају ученичке активности, креирају атмосферу у којој се настава одвија, дају повратну информацију, процењују напредовање ученика и оцењују их.</w:t>
      </w:r>
    </w:p>
    <w:p w:rsidR="00977B98" w:rsidRDefault="00977B98" w:rsidP="00977B9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spacing w:line="237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подстицање ученичких активности изузетно су важна питања која им се постављају. Она би требало да буду унапред припремљена, са свешћу шта се њима жели постићи у односу на циљеве и задатке предмета, јасна, захтевна али не и сувише компликована, по тежини различита да би подстакла учешће већег броја ученика.</w:t>
      </w:r>
    </w:p>
    <w:p w:rsidR="00977B98" w:rsidRDefault="00977B98" w:rsidP="00977B9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7B98" w:rsidRDefault="00977B98" w:rsidP="00977B98">
      <w:pPr>
        <w:spacing w:line="236" w:lineRule="auto"/>
        <w:ind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Питања добијају пун смисао уколико су праћена одговарајућом повратном информацијом од стране наставника али и других ученика. Повратна информација може бити ново питање, парафразирање, похвала, упућивање на нове изворе информација. Она доприноси остварењу</w:t>
      </w:r>
    </w:p>
    <w:p w:rsidR="00977B98" w:rsidRDefault="00977B98" w:rsidP="00977B98">
      <w:pPr>
        <w:spacing w:line="20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многих задатака, подстицању самопоуздања ученика, њиховог учешћа у раду и мотивисању за предмет.</w:t>
      </w:r>
    </w:p>
    <w:p w:rsidR="00977B98" w:rsidRDefault="00977B98" w:rsidP="00977B98">
      <w:pPr>
        <w:spacing w:line="14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7" w:lineRule="auto"/>
        <w:ind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аргументацију.</w:t>
      </w:r>
    </w:p>
    <w:p w:rsidR="00977B98" w:rsidRDefault="00977B98" w:rsidP="00977B98">
      <w:pPr>
        <w:spacing w:line="17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8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психологије има природну везу са садржајима других предметима као што су српски језик, историја, грађанско васпитање и неки правни предмети. Ученицима треба стално указивати на ту везу, и по могућности, са другим наставницима организовати тематске часове. Осим тога, ученицима треба указивати и на везу са предметима које ће тек изучавати као што су социологија, филозофија. На тај начин знања, ставови, вредности и вештине стечене у оквиру наставе психологије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977B98" w:rsidRDefault="00977B98" w:rsidP="00977B98">
      <w:pPr>
        <w:spacing w:line="19" w:lineRule="exact"/>
        <w:rPr>
          <w:rFonts w:ascii="Times New Roman" w:eastAsia="Times New Roman" w:hAnsi="Times New Roman"/>
        </w:rPr>
      </w:pPr>
    </w:p>
    <w:p w:rsidR="00977B98" w:rsidRDefault="00977B98" w:rsidP="00977B98">
      <w:pPr>
        <w:spacing w:line="236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Практична настава је добра прилика да ученици препознају и, у некој мери, примењују знања и вештине стечене на часовима психологије, о чему би на редовним часовима разменили искуство.</w:t>
      </w:r>
    </w:p>
    <w:p w:rsidR="00977B98" w:rsidRPr="00977B98" w:rsidRDefault="00977B98">
      <w:pPr>
        <w:rPr>
          <w:lang w:val="sr-Cyrl-CS"/>
        </w:rPr>
      </w:pPr>
    </w:p>
    <w:sectPr w:rsidR="00977B98" w:rsidRPr="0097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53584B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415E286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98"/>
    <w:rsid w:val="006225F6"/>
    <w:rsid w:val="00810A4E"/>
    <w:rsid w:val="00977B98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98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98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2019-03-28T04:45:00Z</dcterms:created>
  <dcterms:modified xsi:type="dcterms:W3CDTF">2019-03-28T04:50:00Z</dcterms:modified>
</cp:coreProperties>
</file>