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4" w:rsidRPr="00652ECF" w:rsidRDefault="00FE54A4" w:rsidP="00652ECF">
      <w:pPr>
        <w:spacing w:before="17" w:line="160" w:lineRule="atLeast"/>
        <w:ind w:firstLine="397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>MATEMAT</w:t>
      </w: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CS"/>
        </w:rPr>
        <w:t>ИК</w:t>
      </w: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>A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Циљ и задаци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Циљ </w:t>
      </w:r>
      <w:r w:rsidRPr="00652ECF">
        <w:rPr>
          <w:rFonts w:ascii="Times New Roman" w:hAnsi="Times New Roman" w:cs="Times New Roman"/>
          <w:sz w:val="20"/>
          <w:szCs w:val="20"/>
          <w:lang w:val="sr-Cyrl-RS"/>
        </w:rPr>
        <w:t>наставе математике је да ученици усвоје знања, развију вештине, формирају ставове потребне за схватање појава и законитости у природи и друштву, формирање научног погледа на свет, решавање разноврсних задатака из струке и свакодневног живота, наставак математичког образовања и самообразовања и развијање личности ученика.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Задаци </w:t>
      </w:r>
      <w:r w:rsidRPr="00652ECF">
        <w:rPr>
          <w:rFonts w:ascii="Times New Roman" w:hAnsi="Times New Roman" w:cs="Times New Roman"/>
          <w:sz w:val="20"/>
          <w:szCs w:val="20"/>
          <w:lang w:val="sr-Cyrl-RS"/>
        </w:rPr>
        <w:t>наставе математике су да ученици: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развијају логичко и апстрактно мишљење;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развијају способности јасног и прецизног изражавања и коришћења основног математичко-логичког језика;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развијају способности одређивања и процене квантитативних величина и њиховог односа;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разликују геометријске објекте и њихове узајамне односе и трансформације;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разумеју функционалне зависности, њихово представљање и примену;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– развијају способности сагледавања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струковних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проблема и њиховог математичког моделовања и решавања; 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– развијају систематичност, уредност, прецизност,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темељност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>, истрајност, критичност у раду, креативност и формирају систем вредности;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– развијају радне навике и унапреде способности за самостални и групни рад; 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стекну знања и вештине применљиве у савладавању наставних програма других предмета;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унапреде способност коришћења различитих извора информација и стручне литературе;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формирају свест о универзалности и примени математичког начина мишљења;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буду подстакнути за стручни развој и усавршавање у складу са индивидуалним способностима и потребама струке и друштва;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– унапреде способности решавања различитих проблема и нових ситуација у процесу рада и свакодневном животу.</w:t>
      </w:r>
    </w:p>
    <w:p w:rsidR="00FE54A4" w:rsidRPr="00652ECF" w:rsidRDefault="00FE54A4" w:rsidP="00652ECF">
      <w:pPr>
        <w:spacing w:before="17" w:line="16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>ПРОГРАМ М</w:t>
      </w:r>
      <w:r w:rsidR="00652ECF"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>9</w:t>
      </w: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 xml:space="preserve"> </w:t>
      </w:r>
      <w:r w:rsidRPr="00652ECF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(3+3+</w:t>
      </w:r>
      <w:r w:rsidR="00652ECF" w:rsidRPr="00652ECF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2+2</w:t>
      </w:r>
      <w:r w:rsidRPr="00652ECF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)</w:t>
      </w:r>
    </w:p>
    <w:p w:rsidR="00FE54A4" w:rsidRPr="00652ECF" w:rsidRDefault="00FE54A4" w:rsidP="00652ECF">
      <w:pPr>
        <w:spacing w:before="17" w:line="160" w:lineRule="atLeast"/>
        <w:ind w:firstLine="397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color w:val="FF0000"/>
          <w:sz w:val="20"/>
          <w:szCs w:val="20"/>
          <w:lang w:val="sr-Cyrl-RS"/>
        </w:rPr>
        <w:t>Четворогодишње образовање</w:t>
      </w:r>
    </w:p>
    <w:p w:rsidR="00FE54A4" w:rsidRPr="00652ECF" w:rsidRDefault="00FE54A4" w:rsidP="00652ECF">
      <w:pPr>
        <w:spacing w:before="17" w:line="160" w:lineRule="atLeast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sz w:val="20"/>
          <w:szCs w:val="20"/>
          <w:lang w:val="sr-Cyrl-RS"/>
        </w:rPr>
        <w:t>I РАЗРЕД</w:t>
      </w: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br/>
      </w:r>
      <w:r w:rsidRPr="00652ECF">
        <w:rPr>
          <w:rFonts w:ascii="Times New Roman" w:hAnsi="Times New Roman" w:cs="Times New Roman"/>
          <w:b/>
          <w:color w:val="FF0000"/>
          <w:sz w:val="20"/>
          <w:szCs w:val="20"/>
          <w:lang w:val="sr-Cyrl-RS"/>
        </w:rPr>
        <w:t>(3 часа недељно, 111 часова годишње)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Логика и скупови (9)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Основне логичке и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скуповне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операције. Важнији закони закључивања. Основни математички појмови, дефиниција, аксиома, теорема, доказ. Декартов производ. Елементи комбинаторике (пребројавање коначних скупова): правило збира и правило производа.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lastRenderedPageBreak/>
        <w:t>Реални бројеви (5)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Преглед бројева, операције, поље реалних бројева. Приближне вредности реалних бројева (грешке, граница грешке, заокругљивање бројева).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Пропорционалност величина (8)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Размера и пропорција, пропорционалност величина (директна, обрнута, уопштење), примене (сразмерни рачун, рачун поделе и мешања). Процентни рачун, каматни рачун.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Таблично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и графичко приказивање стања, појава и процеса.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Увод у геометрију (8)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Тачка, права и раван. Односи припадања и распореда.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Мећусобни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положаји тачака, правих и равни.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Дуж, угао, диедар.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Нормалност правих и равни. Угао између праве и равни, угао између две равни.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Изометријске трансформације (21)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Подударност фигура, подударност троуглова,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изометријска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трансформација.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Вектор, једнакост вектора и операције са векторима, примене. Транслација.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Ротација.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Симетрија (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осна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, централна,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раванска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Примене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изометријских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трансформација у доказним и конструктивним задацима о троуглу, четвороуглу, многоуглу и кругу.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Рационални алгебарски изрази (14)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Полиноми и операције са њима,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дељивост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полинома. Растављање полинома на чиниоце. Важније неједнакости (доказивање).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Операције са рационалним алгебарским изразима (алгебарски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разломци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Линеарне једначине и неједначине. Линеарна функција (18)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Линеарне једначине са једном и више непознатих.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Еквивалентност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и решавање линеарних једначина са једном непознатом.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Линеарна функција и њен график.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Систем линеарних једначина са две и три непознате (разне методе решавања).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Примена линеарних једначина и система линеарних једначина на решавање различитих проблема.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Линеарне неједначине са једном непознатом и њихово решавање. Неједначине облика (ах + b)(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сх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+d)&lt; 0 (где је знак &lt; могуће заменити било којим од следећих знакова &gt;, ≥, ≤).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Хомотетија</w:t>
      </w:r>
      <w:proofErr w:type="spellEnd"/>
      <w:r w:rsidRPr="00652EC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и сличност (10)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Размера и пропорционалност дужи.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Талесова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теорема и њена примене.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Хомотетија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хомотетија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и сличност.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Сличност троуглова, примена код правоуглог троугла, </w:t>
      </w:r>
      <w:proofErr w:type="spellStart"/>
      <w:r w:rsidRPr="00652ECF">
        <w:rPr>
          <w:rFonts w:ascii="Times New Roman" w:hAnsi="Times New Roman" w:cs="Times New Roman"/>
          <w:sz w:val="20"/>
          <w:szCs w:val="20"/>
          <w:lang w:val="sr-Cyrl-RS"/>
        </w:rPr>
        <w:t>Питагорина</w:t>
      </w:r>
      <w:proofErr w:type="spellEnd"/>
      <w:r w:rsidRPr="00652ECF">
        <w:rPr>
          <w:rFonts w:ascii="Times New Roman" w:hAnsi="Times New Roman" w:cs="Times New Roman"/>
          <w:sz w:val="20"/>
          <w:szCs w:val="20"/>
          <w:lang w:val="sr-Cyrl-RS"/>
        </w:rPr>
        <w:t xml:space="preserve"> теорема. Примена сличности у решавању конструктивних и других задатака.</w:t>
      </w:r>
    </w:p>
    <w:p w:rsidR="00FE54A4" w:rsidRPr="00652ECF" w:rsidRDefault="00FE54A4" w:rsidP="00652ECF">
      <w:pPr>
        <w:spacing w:before="17" w:line="160" w:lineRule="atLeast"/>
        <w:ind w:firstLine="397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52ECF">
        <w:rPr>
          <w:rFonts w:ascii="Times New Roman" w:hAnsi="Times New Roman" w:cs="Times New Roman"/>
          <w:sz w:val="20"/>
          <w:szCs w:val="20"/>
          <w:lang w:val="sr-Cyrl-RS"/>
        </w:rPr>
        <w:t>НАПОМЕНА: Обавезна су четири двочасовна школска писмена задатка са једночасовним исправкама (12).</w:t>
      </w:r>
    </w:p>
    <w:p w:rsidR="00FE54A4" w:rsidRDefault="00FE54A4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center"/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  <w:lang w:val="sr-Cyrl-CS"/>
        </w:rPr>
      </w:pP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</w:rPr>
        <w:t>II</w:t>
      </w:r>
      <w:r w:rsidRPr="00A00208">
        <w:rPr>
          <w:rFonts w:ascii="Times New Roman" w:eastAsia="Times New Roman" w:hAnsi="Times New Roman"/>
          <w:b/>
          <w:color w:val="FF0000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b/>
          <w:noProof/>
          <w:color w:val="FF0000"/>
          <w:w w:val="95"/>
          <w:sz w:val="20"/>
          <w:szCs w:val="20"/>
        </w:rPr>
        <w:t>РАЗРЕД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</w:rPr>
        <w:t>(3</w:t>
      </w:r>
      <w:r w:rsidRPr="00A00208">
        <w:rPr>
          <w:rFonts w:ascii="Times New Roman" w:eastAsia="Times New Roman" w:hAnsi="Times New Roman"/>
          <w:b/>
          <w:color w:val="FF0000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часа</w:t>
      </w:r>
      <w:r w:rsidRPr="00A00208">
        <w:rPr>
          <w:rFonts w:ascii="Times New Roman" w:eastAsia="Times New Roman" w:hAnsi="Times New Roman"/>
          <w:b/>
          <w:color w:val="FF0000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недељно,</w:t>
      </w:r>
      <w:r w:rsidRPr="00A00208">
        <w:rPr>
          <w:rFonts w:ascii="Times New Roman" w:eastAsia="Times New Roman" w:hAnsi="Times New Roman"/>
          <w:b/>
          <w:color w:val="FF0000"/>
          <w:spacing w:val="11"/>
          <w:w w:val="110"/>
          <w:sz w:val="20"/>
          <w:szCs w:val="20"/>
        </w:rPr>
        <w:t xml:space="preserve"> 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w w:val="98"/>
          <w:sz w:val="20"/>
          <w:szCs w:val="20"/>
        </w:rPr>
        <w:t>10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w w:val="98"/>
          <w:sz w:val="20"/>
          <w:szCs w:val="20"/>
          <w:lang w:val="sr-Cyrl-CS"/>
        </w:rPr>
        <w:t>8</w:t>
      </w:r>
      <w:r w:rsidRPr="00A00208">
        <w:rPr>
          <w:rFonts w:ascii="Times New Roman" w:eastAsia="Times New Roman" w:hAnsi="Times New Roman"/>
          <w:b/>
          <w:color w:val="FF0000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часова</w:t>
      </w:r>
      <w:r w:rsidRPr="00A00208">
        <w:rPr>
          <w:rFonts w:ascii="Times New Roman" w:eastAsia="Times New Roman" w:hAnsi="Times New Roman"/>
          <w:b/>
          <w:color w:val="FF0000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годишње)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2"/>
          <w:sz w:val="20"/>
          <w:szCs w:val="20"/>
        </w:rPr>
        <w:t>Степеновање</w:t>
      </w:r>
      <w:r w:rsidRPr="00FE54A4">
        <w:rPr>
          <w:rFonts w:ascii="Times New Roman" w:eastAsia="Times New Roman" w:hAnsi="Times New Roman"/>
          <w:b/>
          <w:spacing w:val="-32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w w:val="117"/>
          <w:sz w:val="20"/>
          <w:szCs w:val="20"/>
        </w:rPr>
        <w:t>и</w:t>
      </w:r>
      <w:r w:rsidRPr="00FE54A4">
        <w:rPr>
          <w:rFonts w:ascii="Times New Roman" w:eastAsia="Times New Roman" w:hAnsi="Times New Roman"/>
          <w:b/>
          <w:spacing w:val="-38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кореновање</w:t>
      </w:r>
      <w:r w:rsidRPr="00FE54A4">
        <w:rPr>
          <w:rFonts w:ascii="Times New Roman" w:eastAsia="Times New Roman" w:hAnsi="Times New Roman"/>
          <w:b/>
          <w:spacing w:val="-30"/>
          <w:w w:val="94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(18)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Степен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чији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изложилац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операције,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децимални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пис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броја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стандардном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облику.</w:t>
      </w:r>
    </w:p>
    <w:p w:rsid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eastAsia="Times New Roman" w:hAnsi="Times New Roman"/>
          <w:spacing w:val="1743"/>
          <w:w w:val="59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4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у=хn</w:t>
      </w:r>
      <w:r w:rsidRPr="00A00208">
        <w:rPr>
          <w:rFonts w:ascii="Times New Roman" w:eastAsia="Times New Roman" w:hAnsi="Times New Roman"/>
          <w:spacing w:val="4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(n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Cambria Math" w:eastAsia="Arial Unicode MS" w:hAnsi="Cambria Math" w:cs="Cambria Math"/>
          <w:noProof/>
          <w:color w:val="231F20"/>
          <w:sz w:val="20"/>
          <w:szCs w:val="20"/>
        </w:rPr>
        <w:t>∈</w:t>
      </w:r>
      <w:r w:rsidRPr="00A00208">
        <w:rPr>
          <w:rFonts w:ascii="Times New Roman" w:eastAsia="Arial Unicode MS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N)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график.</w:t>
      </w:r>
      <w:r w:rsidRPr="00A00208">
        <w:rPr>
          <w:rFonts w:ascii="Times New Roman" w:eastAsia="Times New Roman" w:hAnsi="Times New Roman"/>
          <w:spacing w:val="1743"/>
          <w:w w:val="590"/>
          <w:sz w:val="20"/>
          <w:szCs w:val="20"/>
        </w:rPr>
        <w:t xml:space="preserve"> 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Корен;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степен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чији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изложилац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рационалан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</w:p>
    <w:p w:rsid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eastAsia="Times New Roman" w:hAnsi="Times New Roman"/>
          <w:spacing w:val="2339"/>
          <w:w w:val="59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операције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коренима.</w:t>
      </w:r>
      <w:r w:rsidRPr="00A00208">
        <w:rPr>
          <w:rFonts w:ascii="Times New Roman" w:eastAsia="Times New Roman" w:hAnsi="Times New Roman"/>
          <w:spacing w:val="2339"/>
          <w:w w:val="590"/>
          <w:sz w:val="20"/>
          <w:szCs w:val="20"/>
        </w:rPr>
        <w:t xml:space="preserve"> 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Комплексни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њима.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2"/>
          <w:sz w:val="20"/>
          <w:szCs w:val="20"/>
        </w:rPr>
        <w:t>Квадратна</w:t>
      </w:r>
      <w:r w:rsidRPr="00FE54A4">
        <w:rPr>
          <w:rFonts w:ascii="Times New Roman" w:eastAsia="Times New Roman" w:hAnsi="Times New Roman"/>
          <w:b/>
          <w:spacing w:val="-45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једначина</w:t>
      </w:r>
      <w:r w:rsidRPr="00FE54A4">
        <w:rPr>
          <w:rFonts w:ascii="Times New Roman" w:eastAsia="Times New Roman" w:hAnsi="Times New Roman"/>
          <w:b/>
          <w:spacing w:val="-30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w w:val="117"/>
          <w:sz w:val="20"/>
          <w:szCs w:val="20"/>
        </w:rPr>
        <w:t>и</w:t>
      </w:r>
      <w:r w:rsidRPr="00FE54A4">
        <w:rPr>
          <w:rFonts w:ascii="Times New Roman" w:eastAsia="Times New Roman" w:hAnsi="Times New Roman"/>
          <w:b/>
          <w:spacing w:val="-38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квадратна</w:t>
      </w:r>
      <w:r w:rsidRPr="00FE54A4">
        <w:rPr>
          <w:rFonts w:ascii="Times New Roman" w:eastAsia="Times New Roman" w:hAnsi="Times New Roman"/>
          <w:b/>
          <w:spacing w:val="-30"/>
          <w:w w:val="98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функција</w:t>
      </w:r>
      <w:r w:rsidRPr="00FE54A4">
        <w:rPr>
          <w:rFonts w:ascii="Times New Roman" w:eastAsia="Times New Roman" w:hAnsi="Times New Roman"/>
          <w:b/>
          <w:spacing w:val="-30"/>
          <w:w w:val="98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(26)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Квадратна</w:t>
      </w:r>
      <w:r w:rsidRPr="00A00208">
        <w:rPr>
          <w:rFonts w:ascii="Times New Roman" w:eastAsia="Times New Roman" w:hAnsi="Times New Roman"/>
          <w:spacing w:val="-5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непознатом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њено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дискриминанта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природа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решења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Вијетове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формуле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примене.</w:t>
      </w:r>
      <w:r w:rsidRPr="00A0020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Раста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вљање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квадратног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тринома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чиниоце.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Квадратна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екстремна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Простије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Простији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непознате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квадратну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једначину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(квадратна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линеарна,</w:t>
      </w:r>
      <w:r w:rsidRPr="00A0020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чисто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</w:p>
    <w:p w:rsid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eastAsia="Times New Roman" w:hAnsi="Times New Roman"/>
          <w:spacing w:val="1942"/>
          <w:w w:val="59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једначине).</w:t>
      </w:r>
      <w:r w:rsidRPr="00A00208">
        <w:rPr>
          <w:rFonts w:ascii="Times New Roman" w:eastAsia="Times New Roman" w:hAnsi="Times New Roman"/>
          <w:spacing w:val="1942"/>
          <w:w w:val="590"/>
          <w:sz w:val="20"/>
          <w:szCs w:val="20"/>
        </w:rPr>
        <w:t xml:space="preserve"> 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Простије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/>
          <w:spacing w:val="-42"/>
          <w:w w:val="90"/>
          <w:sz w:val="20"/>
          <w:szCs w:val="20"/>
          <w:lang w:val="sr-Cyrl-CS"/>
        </w:rPr>
        <w:t xml:space="preserve">         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ирационалне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1"/>
          <w:sz w:val="20"/>
          <w:szCs w:val="20"/>
        </w:rPr>
        <w:t>Експоненцијална</w:t>
      </w:r>
      <w:r w:rsidRPr="00FE54A4">
        <w:rPr>
          <w:rFonts w:ascii="Times New Roman" w:eastAsia="Times New Roman" w:hAnsi="Times New Roman"/>
          <w:b/>
          <w:spacing w:val="-35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функција,</w:t>
      </w:r>
      <w:r w:rsidRPr="00FE54A4">
        <w:rPr>
          <w:rFonts w:ascii="Times New Roman" w:eastAsia="Times New Roman" w:hAnsi="Times New Roman"/>
          <w:b/>
          <w:spacing w:val="-15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логаритамска</w:t>
      </w:r>
      <w:r w:rsidRPr="00FE54A4">
        <w:rPr>
          <w:rFonts w:ascii="Times New Roman" w:eastAsia="Times New Roman" w:hAnsi="Times New Roman"/>
          <w:b/>
          <w:spacing w:val="-29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функција</w:t>
      </w:r>
      <w:r w:rsidRPr="00FE54A4">
        <w:rPr>
          <w:rFonts w:ascii="Times New Roman" w:eastAsia="Times New Roman" w:hAnsi="Times New Roman"/>
          <w:b/>
          <w:spacing w:val="-30"/>
          <w:w w:val="98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(17)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Експоненцијална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њено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испитивање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(својства,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фик).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експоненцијалне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инверзне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логаритма,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својства.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Логаритамска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њен</w:t>
      </w:r>
      <w:r w:rsidR="00FE54A4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  <w:lang w:val="sr-Cyrl-CS"/>
        </w:rPr>
        <w:t xml:space="preserve">  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Основна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правила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логаритмовања,</w:t>
      </w:r>
      <w:r w:rsidRPr="00A0020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антилогаритмовање.</w:t>
      </w:r>
      <w:r w:rsidRPr="00A0020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кадни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логаритми.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логаритама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(геометрија,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нумеричка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тематика,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пракса).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Елементи</w:t>
      </w:r>
      <w:r w:rsidRPr="00FE54A4">
        <w:rPr>
          <w:rFonts w:ascii="Times New Roman" w:eastAsia="Times New Roman" w:hAnsi="Times New Roman"/>
          <w:b/>
          <w:spacing w:val="-30"/>
          <w:w w:val="96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тригонометрије</w:t>
      </w:r>
      <w:r w:rsidRPr="00FE54A4">
        <w:rPr>
          <w:rFonts w:ascii="Times New Roman" w:eastAsia="Times New Roman" w:hAnsi="Times New Roman"/>
          <w:b/>
          <w:spacing w:val="-30"/>
          <w:w w:val="106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(32)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Тригонометријске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оштрог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угла.</w:t>
      </w:r>
      <w:r w:rsidRPr="00A0020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метријске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идентичности.</w:t>
      </w:r>
      <w:r w:rsidRPr="00A0020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Таблице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функција.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правоуглог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Уопштење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(мерење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угла,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радијан).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ске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ког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угла,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свођење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квадрант,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периодичност.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Графици</w:t>
      </w:r>
      <w:r w:rsidRPr="00A0020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основних</w:t>
      </w:r>
      <w:r w:rsidRPr="00A0020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тригонометријских</w:t>
      </w:r>
      <w:r w:rsidRPr="00A0020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4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у=Аsin(ах+b).</w:t>
      </w:r>
    </w:p>
    <w:p w:rsidR="00E543C8" w:rsidRPr="00A00208" w:rsidRDefault="00A00208" w:rsidP="00A00208">
      <w:pPr>
        <w:spacing w:before="17" w:line="16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Адиционе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(без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доказа)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последице.</w:t>
      </w:r>
      <w:r w:rsidRPr="00A00208">
        <w:rPr>
          <w:rFonts w:ascii="Times New Roman" w:eastAsia="Times New Roman" w:hAnsi="Times New Roman"/>
          <w:spacing w:val="80"/>
          <w:w w:val="23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spacing w:val="-4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тригонометријске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(sinax=b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Синусна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косинусна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теорема,</w:t>
      </w:r>
      <w:r w:rsidRPr="00A0020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тригонометрије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метричкој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геометрији,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физици,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пракси).</w:t>
      </w:r>
    </w:p>
    <w:p w:rsid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НАПОМЕНА: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Обавезна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четири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двочасовна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школска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смена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једночасовним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исправкама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(12).</w:t>
      </w:r>
    </w:p>
    <w:p w:rsidR="00FE54A4" w:rsidRPr="00FE54A4" w:rsidRDefault="00FE54A4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00208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142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FF0000"/>
          <w:spacing w:val="-7"/>
          <w:sz w:val="20"/>
          <w:szCs w:val="20"/>
        </w:rPr>
        <w:t>III</w:t>
      </w:r>
      <w:r w:rsidRPr="00FE54A4">
        <w:rPr>
          <w:rFonts w:ascii="Times New Roman" w:eastAsia="Times New Roman" w:hAnsi="Times New Roman"/>
          <w:b/>
          <w:color w:val="FF0000"/>
          <w:spacing w:val="-12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w w:val="95"/>
          <w:sz w:val="20"/>
          <w:szCs w:val="20"/>
        </w:rPr>
        <w:t>РАЗРЕД</w:t>
      </w:r>
    </w:p>
    <w:p w:rsidR="00A00208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142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</w:rPr>
        <w:t>(2</w:t>
      </w:r>
      <w:r w:rsidRPr="00FE54A4">
        <w:rPr>
          <w:rFonts w:ascii="Times New Roman" w:eastAsia="Times New Roman" w:hAnsi="Times New Roman"/>
          <w:b/>
          <w:color w:val="FF0000"/>
          <w:spacing w:val="-18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часа</w:t>
      </w:r>
      <w:r w:rsidRPr="00FE54A4">
        <w:rPr>
          <w:rFonts w:ascii="Times New Roman" w:eastAsia="Times New Roman" w:hAnsi="Times New Roman"/>
          <w:b/>
          <w:color w:val="FF0000"/>
          <w:spacing w:val="-27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недељно,</w:t>
      </w:r>
      <w:r w:rsidRPr="00FE54A4">
        <w:rPr>
          <w:rFonts w:ascii="Times New Roman" w:eastAsia="Times New Roman" w:hAnsi="Times New Roman"/>
          <w:b/>
          <w:color w:val="FF0000"/>
          <w:spacing w:val="-3"/>
          <w:w w:val="110"/>
          <w:sz w:val="20"/>
          <w:szCs w:val="20"/>
        </w:rPr>
        <w:t xml:space="preserve"> 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7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val="sr-Cyrl-CS"/>
        </w:rPr>
        <w:t>2</w:t>
      </w:r>
      <w:r w:rsidRPr="00FE54A4">
        <w:rPr>
          <w:rFonts w:ascii="Times New Roman" w:eastAsia="Times New Roman" w:hAnsi="Times New Roman"/>
          <w:b/>
          <w:color w:val="FF0000"/>
          <w:spacing w:val="-9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часова</w:t>
      </w:r>
      <w:r w:rsidRPr="00FE54A4">
        <w:rPr>
          <w:rFonts w:ascii="Times New Roman" w:eastAsia="Times New Roman" w:hAnsi="Times New Roman"/>
          <w:b/>
          <w:color w:val="FF0000"/>
          <w:spacing w:val="-30"/>
          <w:w w:val="108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годишње)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Полиедри</w:t>
      </w:r>
      <w:r w:rsidRPr="00FE54A4">
        <w:rPr>
          <w:rFonts w:ascii="Times New Roman" w:eastAsia="Times New Roman" w:hAnsi="Times New Roman"/>
          <w:b/>
          <w:spacing w:val="-30"/>
          <w:w w:val="94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(17)</w:t>
      </w:r>
    </w:p>
    <w:p w:rsid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453" w:firstLine="397"/>
        <w:rPr>
          <w:rFonts w:ascii="Times New Roman" w:eastAsia="Times New Roman" w:hAnsi="Times New Roman"/>
          <w:spacing w:val="1775"/>
          <w:w w:val="59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Полиедар,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правилан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полиедар.</w:t>
      </w:r>
      <w:r w:rsidRPr="00A00208">
        <w:rPr>
          <w:rFonts w:ascii="Times New Roman" w:eastAsia="Times New Roman" w:hAnsi="Times New Roman"/>
          <w:spacing w:val="1775"/>
          <w:w w:val="590"/>
          <w:sz w:val="20"/>
          <w:szCs w:val="20"/>
        </w:rPr>
        <w:t xml:space="preserve"> 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453" w:firstLine="397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lastRenderedPageBreak/>
        <w:t>Призма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пирамида,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равни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пресеци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призме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пирамиде.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Површина</w:t>
      </w:r>
      <w:r w:rsidRPr="00A00208">
        <w:rPr>
          <w:rFonts w:ascii="Times New Roman" w:eastAsia="Times New Roman" w:hAnsi="Times New Roman"/>
          <w:spacing w:val="-4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полиедра,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призме,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пирамиде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зарубље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пирамиде.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Запремина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полиедра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(квадра,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призме,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пирамиде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зарубљене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пирамиде).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Обртна</w:t>
      </w:r>
      <w:r w:rsidRPr="00FE54A4">
        <w:rPr>
          <w:rFonts w:ascii="Times New Roman" w:eastAsia="Times New Roman" w:hAnsi="Times New Roman"/>
          <w:b/>
          <w:spacing w:val="-39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тела</w:t>
      </w:r>
      <w:r w:rsidRPr="00FE54A4">
        <w:rPr>
          <w:rFonts w:ascii="Times New Roman" w:eastAsia="Times New Roman" w:hAnsi="Times New Roman"/>
          <w:b/>
          <w:spacing w:val="-28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(11)</w:t>
      </w:r>
    </w:p>
    <w:p w:rsid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eastAsia="Times New Roman" w:hAnsi="Times New Roman"/>
          <w:spacing w:val="977"/>
          <w:w w:val="59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Цилиндрична</w:t>
      </w:r>
      <w:r w:rsidRPr="00A00208">
        <w:rPr>
          <w:rFonts w:ascii="Times New Roman" w:eastAsia="Times New Roman" w:hAnsi="Times New Roman"/>
          <w:spacing w:val="-4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конусна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површ,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обртна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површ.</w:t>
      </w:r>
      <w:r w:rsidRPr="00A00208">
        <w:rPr>
          <w:rFonts w:ascii="Times New Roman" w:eastAsia="Times New Roman" w:hAnsi="Times New Roman"/>
          <w:spacing w:val="977"/>
          <w:w w:val="590"/>
          <w:sz w:val="20"/>
          <w:szCs w:val="20"/>
        </w:rPr>
        <w:t xml:space="preserve"> </w:t>
      </w:r>
    </w:p>
    <w:p w:rsidR="00A00208" w:rsidRPr="00A00208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Прав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ваљак,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купа,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зарубљена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купа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вршине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запремине.</w:t>
      </w:r>
      <w:r w:rsidRPr="00A00208">
        <w:rPr>
          <w:rFonts w:ascii="Times New Roman" w:eastAsia="Times New Roman" w:hAnsi="Times New Roman"/>
          <w:spacing w:val="3295"/>
          <w:w w:val="5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Сфера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лопта,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сфера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раван.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лопте.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2"/>
          <w:sz w:val="20"/>
          <w:szCs w:val="20"/>
        </w:rPr>
        <w:t>Аналитичка</w:t>
      </w:r>
      <w:r w:rsidRPr="00FE54A4">
        <w:rPr>
          <w:rFonts w:ascii="Times New Roman" w:eastAsia="Times New Roman" w:hAnsi="Times New Roman"/>
          <w:b/>
          <w:spacing w:val="-30"/>
          <w:w w:val="96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геометрија</w:t>
      </w:r>
      <w:r w:rsidRPr="00FE54A4">
        <w:rPr>
          <w:rFonts w:ascii="Times New Roman" w:eastAsia="Times New Roman" w:hAnsi="Times New Roman"/>
          <w:b/>
          <w:spacing w:val="-30"/>
          <w:w w:val="95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у</w:t>
      </w:r>
      <w:r w:rsidRPr="00FE54A4">
        <w:rPr>
          <w:rFonts w:ascii="Times New Roman" w:eastAsia="Times New Roman" w:hAnsi="Times New Roman"/>
          <w:b/>
          <w:spacing w:val="-30"/>
          <w:w w:val="107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равни</w:t>
      </w:r>
      <w:r w:rsidRPr="00FE54A4">
        <w:rPr>
          <w:rFonts w:ascii="Times New Roman" w:eastAsia="Times New Roman" w:hAnsi="Times New Roman"/>
          <w:b/>
          <w:spacing w:val="-30"/>
          <w:w w:val="105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(22)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Растојање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тачке.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Подела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дужи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датој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размери.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троугла.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Права: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облици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праве,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угао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праве,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растојање</w:t>
      </w:r>
      <w:r w:rsidRPr="00A00208">
        <w:rPr>
          <w:rFonts w:ascii="Times New Roman" w:eastAsia="Times New Roman" w:hAnsi="Times New Roman"/>
          <w:spacing w:val="-5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тачке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праве.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њихови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(графичка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интерпретација).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Криве</w:t>
      </w:r>
      <w:r w:rsidRPr="00A0020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линије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другог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реда: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кружница,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елипса,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хипербола,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бола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(једначина,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криве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линије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другог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реда,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тангента).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Низови</w:t>
      </w:r>
      <w:r w:rsidRPr="00FE54A4">
        <w:rPr>
          <w:rFonts w:ascii="Times New Roman" w:eastAsia="Times New Roman" w:hAnsi="Times New Roman"/>
          <w:b/>
          <w:spacing w:val="-37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(8)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523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низовима,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низа.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Аритметички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Геометријски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низ.</w:t>
      </w:r>
      <w:r w:rsidRPr="00A00208">
        <w:rPr>
          <w:rFonts w:ascii="Times New Roman" w:eastAsia="Times New Roman" w:hAnsi="Times New Roman"/>
          <w:spacing w:val="1232"/>
          <w:w w:val="5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низова.</w:t>
      </w:r>
    </w:p>
    <w:p w:rsid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НАПОМЕНА: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Обавезна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четири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двочасовна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школска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смена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једночасовним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исправкама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(12).</w:t>
      </w:r>
    </w:p>
    <w:p w:rsidR="00FE54A4" w:rsidRPr="00FE54A4" w:rsidRDefault="00FE54A4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" w:firstLine="397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00208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227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</w:rPr>
        <w:t>IV</w:t>
      </w:r>
      <w:r w:rsidRPr="00FE54A4">
        <w:rPr>
          <w:rFonts w:ascii="Times New Roman" w:eastAsia="Times New Roman" w:hAnsi="Times New Roman"/>
          <w:b/>
          <w:color w:val="FF0000"/>
          <w:spacing w:val="-18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w w:val="95"/>
          <w:sz w:val="20"/>
          <w:szCs w:val="20"/>
        </w:rPr>
        <w:t>РАЗРЕД</w:t>
      </w:r>
    </w:p>
    <w:p w:rsidR="00A00208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227" w:firstLine="397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FF0000"/>
          <w:spacing w:val="-10"/>
          <w:sz w:val="20"/>
          <w:szCs w:val="20"/>
        </w:rPr>
        <w:t>(2</w:t>
      </w:r>
      <w:r w:rsidRPr="00FE54A4">
        <w:rPr>
          <w:rFonts w:ascii="Times New Roman" w:eastAsia="Times New Roman" w:hAnsi="Times New Roman"/>
          <w:b/>
          <w:color w:val="FF0000"/>
          <w:spacing w:val="-18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часа</w:t>
      </w:r>
      <w:r w:rsidRPr="00FE54A4">
        <w:rPr>
          <w:rFonts w:ascii="Times New Roman" w:eastAsia="Times New Roman" w:hAnsi="Times New Roman"/>
          <w:b/>
          <w:color w:val="FF0000"/>
          <w:spacing w:val="-27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недељно,</w:t>
      </w:r>
      <w:r w:rsidRPr="00FE54A4">
        <w:rPr>
          <w:rFonts w:ascii="Times New Roman" w:eastAsia="Times New Roman" w:hAnsi="Times New Roman"/>
          <w:b/>
          <w:color w:val="FF0000"/>
          <w:spacing w:val="-2"/>
          <w:w w:val="110"/>
          <w:sz w:val="20"/>
          <w:szCs w:val="20"/>
        </w:rPr>
        <w:t xml:space="preserve"> 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6</w:t>
      </w:r>
      <w:r w:rsidR="00652EC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val="sr-Cyrl-CS"/>
        </w:rPr>
        <w:t>2</w:t>
      </w:r>
      <w:bookmarkStart w:id="0" w:name="_GoBack"/>
      <w:bookmarkEnd w:id="0"/>
      <w:r w:rsidRPr="00FE54A4">
        <w:rPr>
          <w:rFonts w:ascii="Times New Roman" w:eastAsia="Times New Roman" w:hAnsi="Times New Roman"/>
          <w:b/>
          <w:color w:val="FF0000"/>
          <w:spacing w:val="-9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часа</w:t>
      </w:r>
      <w:r w:rsidRPr="00FE54A4">
        <w:rPr>
          <w:rFonts w:ascii="Times New Roman" w:eastAsia="Times New Roman" w:hAnsi="Times New Roman"/>
          <w:b/>
          <w:color w:val="FF0000"/>
          <w:spacing w:val="-28"/>
          <w:w w:val="11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годишње)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Елементи</w:t>
      </w:r>
      <w:r w:rsidRPr="00FE54A4">
        <w:rPr>
          <w:rFonts w:ascii="Times New Roman" w:eastAsia="Times New Roman" w:hAnsi="Times New Roman"/>
          <w:b/>
          <w:spacing w:val="-3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привредне</w:t>
      </w:r>
      <w:r w:rsidRPr="00FE54A4">
        <w:rPr>
          <w:rFonts w:ascii="Times New Roman" w:eastAsia="Times New Roman" w:hAnsi="Times New Roman"/>
          <w:b/>
          <w:spacing w:val="-3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математике</w:t>
      </w:r>
      <w:r w:rsidRPr="00FE54A4">
        <w:rPr>
          <w:rFonts w:ascii="Times New Roman" w:eastAsia="Times New Roman" w:hAnsi="Times New Roman"/>
          <w:b/>
          <w:spacing w:val="-34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(8)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8"/>
          <w:sz w:val="20"/>
          <w:szCs w:val="20"/>
        </w:rPr>
        <w:t>Улози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штедњу.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Сложени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каматни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(појам,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израчунавање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крајње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почет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капитала,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израчунавање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каматне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стопе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времена).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3"/>
          <w:sz w:val="20"/>
          <w:szCs w:val="20"/>
        </w:rPr>
        <w:t>Функције</w:t>
      </w:r>
      <w:r w:rsidRPr="00FE54A4">
        <w:rPr>
          <w:rFonts w:ascii="Times New Roman" w:eastAsia="Times New Roman" w:hAnsi="Times New Roman"/>
          <w:b/>
          <w:spacing w:val="-30"/>
          <w:w w:val="97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(12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Важнији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функцијама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променљиве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(дефиниса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ност,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парност,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монотоност,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периодичност,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нуле).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Преглед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важнијих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елементарних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функција,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полиноми.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Непрекидност</w:t>
      </w:r>
      <w:r w:rsidRPr="00A0020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(геометријски</w:t>
      </w:r>
      <w:r w:rsidRPr="00A0020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смисао).</w:t>
      </w:r>
      <w:r w:rsidRPr="00A0020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4"/>
          <w:sz w:val="20"/>
          <w:szCs w:val="20"/>
        </w:rPr>
        <w:t>Извод</w:t>
      </w:r>
      <w:r w:rsidRPr="00FE54A4">
        <w:rPr>
          <w:rFonts w:ascii="Times New Roman" w:eastAsia="Times New Roman" w:hAnsi="Times New Roman"/>
          <w:b/>
          <w:spacing w:val="-33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функције</w:t>
      </w:r>
      <w:r w:rsidRPr="00FE54A4">
        <w:rPr>
          <w:rFonts w:ascii="Times New Roman" w:eastAsia="Times New Roman" w:hAnsi="Times New Roman"/>
          <w:b/>
          <w:spacing w:val="-30"/>
          <w:w w:val="99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(12)</w:t>
      </w:r>
    </w:p>
    <w:p w:rsidR="00FE54A4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(преко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тан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генте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брзине).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изводу,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елементарних</w:t>
      </w:r>
      <w:r w:rsidR="00FE54A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4190"/>
          <w:w w:val="590"/>
          <w:sz w:val="20"/>
          <w:szCs w:val="20"/>
        </w:rPr>
        <w:t xml:space="preserve"> 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Испитивање</w:t>
      </w:r>
      <w:r w:rsidRPr="00A0020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(уз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извода),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</w:p>
    <w:p w:rsidR="00A00208" w:rsidRPr="00FE54A4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2"/>
          <w:sz w:val="20"/>
          <w:szCs w:val="20"/>
        </w:rPr>
        <w:t>Вероватноћа</w:t>
      </w:r>
      <w:r w:rsidRPr="00FE54A4">
        <w:rPr>
          <w:rFonts w:ascii="Times New Roman" w:eastAsia="Times New Roman" w:hAnsi="Times New Roman"/>
          <w:b/>
          <w:spacing w:val="-37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w w:val="117"/>
          <w:sz w:val="20"/>
          <w:szCs w:val="20"/>
        </w:rPr>
        <w:t>и</w:t>
      </w:r>
      <w:r w:rsidRPr="00FE54A4">
        <w:rPr>
          <w:rFonts w:ascii="Times New Roman" w:eastAsia="Times New Roman" w:hAnsi="Times New Roman"/>
          <w:b/>
          <w:spacing w:val="-37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статистика</w:t>
      </w:r>
      <w:r w:rsidRPr="00FE54A4">
        <w:rPr>
          <w:rFonts w:ascii="Times New Roman" w:eastAsia="Times New Roman" w:hAnsi="Times New Roman"/>
          <w:b/>
          <w:spacing w:val="-30"/>
          <w:w w:val="104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(20)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Случајни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догађаји.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Вероватноћа.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Условна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вероватноћа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зависност.</w:t>
      </w:r>
    </w:p>
    <w:p w:rsidR="00A00208" w:rsidRPr="00A00208" w:rsidRDefault="00A00208" w:rsidP="00A00208">
      <w:pPr>
        <w:spacing w:before="17" w:line="16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Случајне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променљиве.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Биномна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нормална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расподела.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ња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дисперзија.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Популација,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обележје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узорак.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статистике.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Прикупљање,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сређивање,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графичко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приказивање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меричка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података.</w:t>
      </w:r>
    </w:p>
    <w:p w:rsid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НАПОМЕНА: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Обавезна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четири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двочасовна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школска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смена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једночасовним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исправкама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(12).</w:t>
      </w:r>
    </w:p>
    <w:p w:rsidR="00FE54A4" w:rsidRPr="00FE54A4" w:rsidRDefault="00FE54A4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00208" w:rsidRPr="00FE54A4" w:rsidRDefault="00A00208" w:rsidP="00FE54A4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center"/>
        <w:rPr>
          <w:rFonts w:ascii="Times New Roman" w:hAnsi="Times New Roman"/>
          <w:b/>
          <w:sz w:val="20"/>
          <w:szCs w:val="20"/>
        </w:rPr>
      </w:pPr>
      <w:r w:rsidRPr="00FE54A4">
        <w:rPr>
          <w:rFonts w:ascii="Times New Roman" w:eastAsia="Times New Roman" w:hAnsi="Times New Roman" w:cs="Times New Roman"/>
          <w:b/>
          <w:noProof/>
          <w:color w:val="231F20"/>
          <w:spacing w:val="-8"/>
          <w:sz w:val="20"/>
          <w:szCs w:val="20"/>
        </w:rPr>
        <w:t>НАЧИН</w:t>
      </w:r>
      <w:r w:rsidRPr="00FE54A4">
        <w:rPr>
          <w:rFonts w:ascii="Times New Roman" w:eastAsia="Times New Roman" w:hAnsi="Times New Roman"/>
          <w:b/>
          <w:spacing w:val="-33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ОСТВАРИВАЊА</w:t>
      </w:r>
      <w:r w:rsidRPr="00FE54A4">
        <w:rPr>
          <w:rFonts w:ascii="Times New Roman" w:eastAsia="Times New Roman" w:hAnsi="Times New Roman"/>
          <w:b/>
          <w:spacing w:val="-44"/>
          <w:w w:val="90"/>
          <w:sz w:val="20"/>
          <w:szCs w:val="20"/>
        </w:rPr>
        <w:t xml:space="preserve"> </w:t>
      </w:r>
      <w:r w:rsidRPr="00FE54A4">
        <w:rPr>
          <w:rFonts w:ascii="Times New Roman" w:eastAsia="Times New Roman" w:hAnsi="Times New Roman" w:cs="Times New Roman"/>
          <w:b/>
          <w:noProof/>
          <w:color w:val="231F20"/>
          <w:sz w:val="20"/>
          <w:szCs w:val="20"/>
        </w:rPr>
        <w:t>ПРОГРАМА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Битне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карактеристике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карактеристике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су:</w:t>
      </w:r>
      <w:r w:rsidRPr="00A0020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усклађе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ност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програмом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основну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школу;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заступљеност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заједничких</w:t>
      </w:r>
      <w:r w:rsidRPr="00A0020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гимназије</w:t>
      </w:r>
      <w:r w:rsidRPr="00A0020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стручне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школе;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логичка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повезаност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садржаја,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аспекта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развоја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математике;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настојање,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где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2"/>
          <w:sz w:val="20"/>
          <w:szCs w:val="20"/>
        </w:rPr>
        <w:t>год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било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могуће,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жаји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претходе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садржајима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других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предмета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којима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примењује;</w:t>
      </w:r>
      <w:r w:rsidRPr="00A0020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заступљеност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оних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елемената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развоја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чине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културе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свих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свршених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средњих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школа;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хоризонтална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вертикална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усклађеност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групације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струка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пена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стручне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спреме,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поједине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смерове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гимназији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(распоред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разредима,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обим,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захтеви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избору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била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врло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образов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/>
          <w:spacing w:val="-32"/>
          <w:w w:val="90"/>
          <w:sz w:val="20"/>
          <w:szCs w:val="20"/>
          <w:lang w:val="sr-Cyrl-CS"/>
        </w:rPr>
        <w:t xml:space="preserve"> 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васпитна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допринос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даљем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оспособљавању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логички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мисле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стваралачки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присту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пају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различитих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проблема,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јер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таква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оспособљеност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(за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хваљујући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адекватним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математичким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садржајима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методама)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широки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утицај</w:t>
      </w:r>
      <w:r w:rsidRPr="00A0020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многобројне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делатности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омогућава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касније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ефикасно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учење.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Веома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циљеви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86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значи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води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животу,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другим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научним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областима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овом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когнитивном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нивоу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lastRenderedPageBreak/>
        <w:t>изучавају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или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их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учити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касније.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реализацију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изабра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довољно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приступачни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свим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ученицима.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Они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такође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стимулативно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деловати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ученике,</w:t>
      </w:r>
      <w:r w:rsidRPr="00A0020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јер</w:t>
      </w:r>
      <w:r w:rsidRPr="00A0020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имају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могућност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их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усвоје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нешто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вишем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нивоу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(већи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пен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апстракције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генерализације,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синтезе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стваралачко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проблема).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вези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с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тим,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строгост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интерпретацији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држаја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присутна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прихватљивој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ослањање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интуицију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њено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даље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развијање.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Мотивација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интуитивно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схватање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претходе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строгости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тичности,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излагање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градива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мора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бити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праћено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добро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одабраним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примерима.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Након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довољног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урађених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ступити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генералисању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чињенице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Наиме,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школска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тематика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бити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сасвим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формализована,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тј.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изложена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строго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дедуктивно.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Колико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строга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одређује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уџбеник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ник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зависности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фонда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часова,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састава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одељења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предзнања</w:t>
      </w:r>
      <w:r w:rsidRPr="00A00208">
        <w:rPr>
          <w:rFonts w:ascii="Times New Roman" w:eastAsia="Times New Roman" w:hAnsi="Times New Roman"/>
          <w:spacing w:val="-4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ОБЈАШЊЕЊЕ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(Посебне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/>
          <w:spacing w:val="-42"/>
          <w:w w:val="90"/>
          <w:sz w:val="20"/>
          <w:szCs w:val="20"/>
          <w:lang w:val="sr-Cyrl-CS"/>
        </w:rPr>
        <w:t xml:space="preserve">              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напомене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програмских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опште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напомене</w:t>
      </w:r>
    </w:p>
    <w:p w:rsidR="00A00208" w:rsidRPr="00A00208" w:rsidRDefault="00A00208" w:rsidP="00A00208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w w:val="79"/>
          <w:sz w:val="20"/>
          <w:szCs w:val="20"/>
        </w:rPr>
        <w:t>1.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остварио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постављени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циљ,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неопходно</w:t>
      </w:r>
      <w:r w:rsidRPr="00A00208">
        <w:rPr>
          <w:rFonts w:ascii="Times New Roman" w:eastAsia="Times New Roman" w:hAnsi="Times New Roman"/>
          <w:spacing w:val="-4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току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успешно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реализовати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зовне,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васпитне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задатке,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истакнуте,</w:t>
      </w:r>
      <w:r w:rsidRPr="00A0020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почетку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грама.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6"/>
          <w:sz w:val="20"/>
          <w:szCs w:val="20"/>
        </w:rPr>
        <w:t>Услови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успешну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су: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вилно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планирање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редовно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припремање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наставника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извођење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наставе;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целисходно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коришћење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фонда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часова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добро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организо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ван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процес;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комбинована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савремених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метода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разноврсност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рада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ученицима,</w:t>
      </w:r>
      <w:r w:rsidRPr="00A0020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смишљено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одабирање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припремање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употребу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одгова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рајућих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наставних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средстава,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учила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нара.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одрази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интенције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програма: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подизање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нивоа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актуелизацију,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стварање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услова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којима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ци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сопственим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напорима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усвајати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трајна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активна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оспособљавати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тих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стицање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нових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Тако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организована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извођена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математике,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пуно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интелектуално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ангажовање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свим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фазама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наставног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цеса,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већој</w:t>
      </w:r>
      <w:r w:rsidRPr="00A0020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ефикасна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продуктивна.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Такође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подстиче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самоиницијативу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стицању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доприноси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изгра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ђи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вању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радних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навика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подизању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радне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културе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(што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важан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васпитни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141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2.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математике,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39"/>
          <w:sz w:val="20"/>
          <w:szCs w:val="20"/>
        </w:rPr>
        <w:t>I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разреду,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ба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представља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природан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прелаз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заснива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стеченим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математичким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знањима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(што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омогућава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доста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добра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вертикална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повезаност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тематике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средњим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школама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школи).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Објективна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туација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изискује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извесно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систематско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утврђивање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обнављање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оних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којима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заснива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обрада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средњој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школи,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4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постићи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интегриса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њем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појединих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школе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обраду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нових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оном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месту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где</w:t>
      </w:r>
      <w:r w:rsidRPr="00A00208">
        <w:rPr>
          <w:rFonts w:ascii="Times New Roman" w:eastAsia="Times New Roman" w:hAnsi="Times New Roman"/>
          <w:spacing w:val="-4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потребно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оној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фази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када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актуелно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(обнављање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часу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самостално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обнављање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стране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кроз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домаћи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сл.).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1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претпоставља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смишље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но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студиозно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планирање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градива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стране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наставника.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w w:val="90"/>
          <w:sz w:val="20"/>
          <w:szCs w:val="20"/>
        </w:rPr>
        <w:t>3.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погледу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терминологије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мора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постојати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тинуитет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односу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коришћену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(прописану)</w:t>
      </w:r>
      <w:r w:rsidRPr="00A0020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терминологију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4.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Ради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осавремењивања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ефикаснијег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усвајања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садржаја,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пожељно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обезбеди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присуство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нарске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подршке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настави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почетној</w:t>
      </w:r>
      <w:r w:rsidRPr="00A0020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фази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фрон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талном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облику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рада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коришћење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узорних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демонстрационих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програмских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апликација,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уколико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услова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масован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индиви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дуални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рачунару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Објашњење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–</w:t>
      </w:r>
      <w:r w:rsidRPr="00A00208">
        <w:rPr>
          <w:rFonts w:ascii="Times New Roman" w:eastAsia="Arial Unicode MS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начин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реализације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(начин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остваривања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програма)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(М4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–</w:t>
      </w:r>
      <w:r w:rsidRPr="00A00208">
        <w:rPr>
          <w:rFonts w:ascii="Times New Roman" w:eastAsia="Arial Unicode MS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М14)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даје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заједничко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објашњење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–</w:t>
      </w:r>
      <w:r w:rsidRPr="00A00208">
        <w:rPr>
          <w:rFonts w:ascii="Times New Roman" w:eastAsia="Arial Unicode MS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начин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остваривања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програма,</w:t>
      </w:r>
      <w:r w:rsidRPr="00A0020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с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тим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евентуалне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разлике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програме,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односно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садржаје,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наводе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одговарајућем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7"/>
          <w:sz w:val="20"/>
          <w:szCs w:val="20"/>
        </w:rPr>
        <w:t>делу.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3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Овде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укратко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указује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најбитније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сва</w:t>
      </w:r>
      <w:r w:rsidRPr="00A00208">
        <w:rPr>
          <w:rFonts w:ascii="Times New Roman" w:eastAsia="Times New Roman" w:hAnsi="Times New Roman" w:cs="Times New Roman"/>
          <w:noProof/>
          <w:color w:val="231F20"/>
          <w:w w:val="89"/>
          <w:sz w:val="20"/>
          <w:szCs w:val="20"/>
        </w:rPr>
        <w:t>кој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(важни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чињенице,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идеје,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др.),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тј.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без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обзи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часова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предвиђених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одређену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тему.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Наравно,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уколико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часова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већи,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обрађени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усво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јени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већој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дубину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ширину).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Тако,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свака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М14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реализоваће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знатно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шире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дубље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него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осталим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извесној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зависити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кретне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ситуације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(природа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струке,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састав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одељења,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услови).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w w:val="89"/>
          <w:sz w:val="20"/>
          <w:szCs w:val="20"/>
        </w:rPr>
        <w:t>I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РАЗРЕД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Логика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8"/>
          <w:sz w:val="20"/>
          <w:szCs w:val="20"/>
        </w:rPr>
        <w:t>н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скупови.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тему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реализовати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кроз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пона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вљање,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продубљивање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допуњавање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оног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учили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школи.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логичко­скуповни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(исказ,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ла,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логичке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скуповне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операције,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логичко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закључивање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доказивање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тврдњи)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извесна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виши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ниво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дедукције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строгости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реализацији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осталих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овом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нивоу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образовања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васпитања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ника.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нагласак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овладавању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lastRenderedPageBreak/>
        <w:t>математич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ко­логичким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језиком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разјашњавању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значајних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тичких</w:t>
      </w:r>
      <w:r w:rsidRPr="00A00208">
        <w:rPr>
          <w:rFonts w:ascii="Times New Roman" w:eastAsia="Times New Roman" w:hAnsi="Times New Roman"/>
          <w:spacing w:val="-4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чињеница,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без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превеликих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формализација.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Важан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моменат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спречавању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формализма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усмеравању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жње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настави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суштинска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питања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јесте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правилно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схватање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улоге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места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логичко­скуповне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геометријске)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тер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минологије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симболике.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Симболика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оној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којој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олакшава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изражавање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записе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их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комплику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је),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скраћује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време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захтева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додатна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објашњења),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помаже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градиво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боље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разјасни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отежава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његово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схватање).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Елементе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комбинаторике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објаснити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једноставнијим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мерима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задацима,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основних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принципа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пребројава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ња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коначних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скупова.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имати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виду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обрадом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жаја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није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завршена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изградња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појединих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појмова,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јер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дограђивати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каснијим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програмским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Реални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бројеви.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краћем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прегледу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природних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реалних,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извршити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систематизацију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бројевима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ченог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школи,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истичући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принцип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перманенције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својстава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рачунских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операција.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обратити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рачунских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операција,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рационализацију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рачунања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израза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других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тема.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зави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сности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конкретне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ситуације,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дати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нешто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шем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нивоу.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приближних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вредности.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рачунање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ним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бројевима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најчешће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рачунање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приближним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стима.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Пропорционалност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величина.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Карактеристика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њој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долази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изражаја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повезивање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разних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тематичких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бази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проширивања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продубљивања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раније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стечених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основну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директне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обрнуте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обрађује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детаљно)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пропорционалности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пропорција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разних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задатака,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повезујући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табличним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графичким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приказивањем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одређених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стања,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процеса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појава.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w w:val="89"/>
          <w:sz w:val="20"/>
          <w:szCs w:val="20"/>
        </w:rPr>
        <w:t>Увод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геометрију.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уводна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геометрију,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чито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погледу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упознавања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аксиоматским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приступом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изучавању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(основни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изведени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ставови,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финиције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важнијих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геометријских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фигура).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Полазећи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изабраних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аксиома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припадања,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распореда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паралелности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неколико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једноставнијих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упознати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суштином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начином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доказивања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Подударност,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изометријске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трансформације.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жаја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(подударност,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вектори,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изометријске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ције)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наставак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онога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учило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школи.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изградити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нивоа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неопходног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ефикасну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примену.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Кроз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понављање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истаћи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сваке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изучаваних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изометрија,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нешто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више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изометријске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сформације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пресликавања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равни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саму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себе,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класи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фикацију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нарочито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(као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метода)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доказним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конструктивним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задацима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вези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троуглом,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четвороуглом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жницом.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користити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оној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којој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олакшава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ју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изучавање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одређених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Рационални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алгебарски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изрази.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ци,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користећи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реалним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бројевима,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овладају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идејама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поступцима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вршења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идентичних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нома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алгебарских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разломака.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тежиште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разноврсности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идеја,</w:t>
      </w:r>
      <w:r w:rsidRPr="00A0020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сврси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тих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трансформација,</w:t>
      </w:r>
      <w:r w:rsidRPr="00A0020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раду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компликованим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изразима.</w:t>
      </w:r>
      <w:r w:rsidRPr="00A0020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Одређену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посветити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важнијим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неједнакостима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(доказивање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примена: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једнакост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средина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Линеарне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7"/>
          <w:sz w:val="20"/>
          <w:szCs w:val="20"/>
        </w:rPr>
        <w:t>н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неједначине.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извршити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продубљивање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извесно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проши­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ривање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линеарној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функцији,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линеарним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нама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неједначинама,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стекли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основној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школи,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истичући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еквивалентности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ховом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решавању.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узимати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којима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непозната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имениоцу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разломка,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један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или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два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параметра.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сваком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случају,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избегавати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сувише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сложеним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изразима.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неколико</w:t>
      </w:r>
      <w:r w:rsidRPr="00A00208">
        <w:rPr>
          <w:rFonts w:ascii="Times New Roman" w:eastAsia="Times New Roman" w:hAnsi="Times New Roman"/>
          <w:spacing w:val="-5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једноставнијих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показати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линеарних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више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непознате.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овој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тежиште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мени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разних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проблема.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Приликом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једном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непознатом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ограни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чити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параметре.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Решења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записивати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више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начина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(опредељујући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најприхватљиви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ји),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користећи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томе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првенствено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унију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пресек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скупова.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Хомотетија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8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сличност.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теме,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поред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мерења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дужи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(повезујући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самерљивост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дужи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с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карактером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размере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вих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дужина)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усвајања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Талесове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применама),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хомотетију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равни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није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изометријска,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композицију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хомотетије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метрије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(односно,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хомотетију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сличности),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уоче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сличности.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рачунских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конструктив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них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задатака.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Значајна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сличности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доказивању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них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(Питагорине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др.).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шина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сличних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многоуглова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виду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задатка).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Одговарајућу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Питагорине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рачунским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структивним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Тригонометрија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правоуглог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троугла.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М6­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М8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М12­М14.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осталим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II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разреду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(М9­М11)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или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III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разреду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(М5)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„Еле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менти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lastRenderedPageBreak/>
        <w:t>тригонометри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је”.)</w:t>
      </w:r>
      <w:r w:rsidRPr="00A00208">
        <w:rPr>
          <w:rFonts w:ascii="Times New Roman" w:eastAsia="Arial Unicode MS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везе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страница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углова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правоуглог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(дефиниције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тригонометријских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ција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оштрог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угла),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последице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примене.</w:t>
      </w:r>
      <w:r w:rsidRPr="00A0020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правоуглог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ограничити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разно­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врсне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II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РАЗРЕД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Степеновање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7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кореновање.</w:t>
      </w:r>
      <w:r w:rsidRPr="00A0020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овој</w:t>
      </w:r>
      <w:r w:rsidRPr="00A0020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наставној</w:t>
      </w:r>
      <w:r w:rsidRPr="00A0020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пуну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усвајању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степена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корена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савла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ђивању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операција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њима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(на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карактеристичним,</w:t>
      </w:r>
      <w:r w:rsidRPr="00A0020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али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сложеним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задацима).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посебног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релација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w w:val="109"/>
          <w:sz w:val="20"/>
          <w:szCs w:val="20"/>
        </w:rPr>
        <w:t>√</w:t>
      </w:r>
      <w:r w:rsidRPr="00A00208">
        <w:rPr>
          <w:rFonts w:ascii="Times New Roman" w:eastAsia="Arial Unicode MS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а²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=│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│,</w:t>
      </w:r>
      <w:r w:rsidRPr="00A00208">
        <w:rPr>
          <w:rFonts w:ascii="Times New Roman" w:eastAsia="Arial Unicode MS" w:hAnsi="Times New Roman"/>
          <w:spacing w:val="3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такође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децимални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запис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тзв.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стандардном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облику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w w:val="130"/>
          <w:sz w:val="20"/>
          <w:szCs w:val="20"/>
        </w:rPr>
        <w:t>•</w:t>
      </w:r>
      <w:r w:rsidRPr="00A00208">
        <w:rPr>
          <w:rFonts w:ascii="Times New Roman" w:eastAsia="Arial Unicode MS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10n</w:t>
      </w:r>
      <w:r w:rsidRPr="00A00208">
        <w:rPr>
          <w:rFonts w:ascii="Times New Roman" w:eastAsia="Times New Roman" w:hAnsi="Times New Roman"/>
          <w:spacing w:val="-1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где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1&lt;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&lt;10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A00208">
        <w:rPr>
          <w:rFonts w:ascii="Cambria Math" w:eastAsia="Arial Unicode MS" w:hAnsi="Cambria Math" w:cs="Cambria Math"/>
          <w:noProof/>
          <w:color w:val="231F20"/>
          <w:sz w:val="20"/>
          <w:szCs w:val="20"/>
        </w:rPr>
        <w:t>∈</w:t>
      </w:r>
      <w:r w:rsidRPr="00A00208">
        <w:rPr>
          <w:rFonts w:ascii="Times New Roman" w:eastAsia="Arial Unicode MS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Z.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Рационалисање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којима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имениоци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облика: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w w:val="95"/>
          <w:sz w:val="20"/>
          <w:szCs w:val="20"/>
        </w:rPr>
        <w:t>√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a</w:t>
      </w:r>
      <w:r w:rsidRPr="00A00208">
        <w:rPr>
          <w:rFonts w:ascii="Times New Roman" w:eastAsia="Arial Unicode MS" w:hAnsi="Times New Roman" w:cs="Arial Unicode MS"/>
          <w:noProof/>
          <w:color w:val="231F20"/>
          <w:w w:val="95"/>
          <w:sz w:val="20"/>
          <w:szCs w:val="20"/>
        </w:rPr>
        <w:t>,√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a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±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w w:val="101"/>
          <w:sz w:val="20"/>
          <w:szCs w:val="20"/>
        </w:rPr>
        <w:t>√</w:t>
      </w:r>
      <w:r w:rsidRPr="00A00208">
        <w:rPr>
          <w:rFonts w:ascii="Times New Roman" w:eastAsia="Times New Roman" w:hAnsi="Times New Roman" w:cs="Times New Roman"/>
          <w:noProof/>
          <w:color w:val="231F20"/>
          <w:w w:val="101"/>
          <w:sz w:val="20"/>
          <w:szCs w:val="20"/>
        </w:rPr>
        <w:t>b.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Функцију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=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хn</w:t>
      </w:r>
      <w:r w:rsidRPr="00A00208">
        <w:rPr>
          <w:rFonts w:ascii="Times New Roman" w:eastAsia="Times New Roman" w:hAnsi="Times New Roman"/>
          <w:spacing w:val="4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вати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неколико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случајева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(за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w w:val="116"/>
          <w:sz w:val="20"/>
          <w:szCs w:val="20"/>
        </w:rPr>
        <w:t>≤</w:t>
      </w:r>
      <w:r w:rsidRPr="00A00208">
        <w:rPr>
          <w:rFonts w:ascii="Times New Roman" w:eastAsia="Arial Unicode MS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4),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закључком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графика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када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изложилац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паран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када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непаран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вези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комплексним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бројевима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чињенице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ће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бити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неопходне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изучавању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дратној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једначини.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Квадратна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7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становишта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систематског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изграђивања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алгебре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практичних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примена.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решавати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непознатом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имениоцу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разломка,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своде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једначине,</w:t>
      </w:r>
      <w:r w:rsidRPr="00A0020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параметрима.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Посебну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ти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квадратних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зноврсних,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="00FE54A4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једноставнијих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проблема.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Неопходно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добро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науче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скицирају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„чи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ју”</w:t>
      </w:r>
      <w:r w:rsidRPr="00A00208">
        <w:rPr>
          <w:rFonts w:ascii="Times New Roman" w:eastAsia="Arial Unicode MS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испитивању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већој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управо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(његову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скицу),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инсистирајући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одређеној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„ше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испитивања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је”</w:t>
      </w:r>
      <w:r w:rsidRPr="00A00208">
        <w:rPr>
          <w:rFonts w:ascii="Times New Roman" w:eastAsia="Arial Unicode MS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којој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цртање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долази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тек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крају.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решавати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стећи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знаку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квадратног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тринома,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њу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линеарних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неједначина.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Решавати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ирационалне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М12­М14).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Тригонометријске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М12­М14.</w:t>
      </w:r>
      <w:r w:rsidRPr="00A0020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М9­М11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тему,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називом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„Еле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менти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гонометри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је”,</w:t>
      </w:r>
      <w:r w:rsidRPr="00A00208">
        <w:rPr>
          <w:rFonts w:ascii="Times New Roman" w:eastAsia="Arial Unicode MS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укључени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(на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почетку)</w:t>
      </w:r>
      <w:r w:rsidRPr="00A0020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подтеме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1"/>
          <w:sz w:val="20"/>
          <w:szCs w:val="20"/>
        </w:rPr>
        <w:t>„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Тригонометрија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правоуглог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троуг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ла”.</w:t>
      </w:r>
      <w:r w:rsidRPr="00A00208">
        <w:rPr>
          <w:rFonts w:ascii="Times New Roman" w:eastAsia="Arial Unicode MS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М5­М7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III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разреду.)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дефинисању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уочавању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својстава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метријских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ког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тзв.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свођењу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квадрант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користити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круг,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симетрију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(осну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централну).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Упоредо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одређивањем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ских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функција,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решавати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лика: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sin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ах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=b,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cos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ах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=b,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tg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ах=b.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многи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научни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технички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моделују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функцијама,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зато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неопходно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настојати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функција,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првенствено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умеју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скицирати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„чи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ти”</w:t>
      </w:r>
      <w:r w:rsidRPr="00A00208">
        <w:rPr>
          <w:rFonts w:ascii="Times New Roman" w:eastAsia="Arial Unicode MS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графике.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целину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тригонометријским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држајима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представљају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адиционе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последице.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Оне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идентичне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трансформације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самој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тригонометрији,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неким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другим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предмети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ма.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Зато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овој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целини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велику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градиво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бро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увежбати.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Упознавањем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синусне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косинусне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проширују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могућности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тригономе­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трије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којег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троугла,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разних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блема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метричке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геометрије,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физике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струковне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"/>
          <w:sz w:val="20"/>
          <w:szCs w:val="20"/>
        </w:rPr>
        <w:t>Експоненцијална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8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4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логаритамска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Приликом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раде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функција,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уочавање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њихових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својстава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венствено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графичке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интерпретације.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једноставним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упознати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логаритама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без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употребе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џепних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рачунара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циљу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продубљивања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логаритма).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Логаритмовање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мери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неопходној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практичне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(уз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коришћење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џепних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рачунара).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III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РАЗРЕД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Полиедри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7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обртна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тела.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М9­М14.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лим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II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разреду.)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ствари,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продубљивању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допуњавању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њима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ци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имају)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значајно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усвојене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чињенице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просторне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умеју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успешно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примењују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задатака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(једноставнијих),</w:t>
      </w:r>
      <w:r w:rsidRPr="00A0020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укључујући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не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природе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(одређивање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запремине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модела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неког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геометријског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тела,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конкретне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грађевине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или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предмета,</w:t>
      </w:r>
      <w:r w:rsidRPr="00A0020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1"/>
          <w:sz w:val="20"/>
          <w:szCs w:val="20"/>
        </w:rPr>
        <w:t>ако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унапред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нису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неопходни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подаци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сл.).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„виде”</w:t>
      </w:r>
      <w:r w:rsidRPr="00A00208">
        <w:rPr>
          <w:rFonts w:ascii="Times New Roman" w:eastAsia="Arial Unicode MS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изучава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просторних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фигура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широко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пракси,</w:t>
      </w:r>
      <w:r w:rsidRPr="00A0020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астро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номији,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физици,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хемији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даљем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развијању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логичког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мишљења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просторних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представа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позивање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очигледност,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коришћење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модела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(или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приручних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средстава)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правилно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скицирање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просторних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фигура.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Рационалније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боље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прво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наћи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решење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„оп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штем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облик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у”,</w:t>
      </w:r>
      <w:r w:rsidRPr="00A00208">
        <w:rPr>
          <w:rFonts w:ascii="Times New Roman" w:eastAsia="Arial Unicode MS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онда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замењивати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дате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податке.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Корисно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повремено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захтевати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дају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процену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резултата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рачунског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задатка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(нпр.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запремине,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површине).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Може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дати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запремина</w:t>
      </w:r>
      <w:r w:rsidRPr="00A00208">
        <w:rPr>
          <w:rFonts w:ascii="Times New Roman" w:eastAsia="Times New Roman" w:hAnsi="Times New Roman"/>
          <w:spacing w:val="-4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сличних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полиедара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сличних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обртних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тела,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ђивање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полупречника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уписане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или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описане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сфере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одређеног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метријског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/>
          <w:spacing w:val="-37"/>
          <w:w w:val="90"/>
          <w:sz w:val="20"/>
          <w:szCs w:val="20"/>
          <w:lang w:val="sr-Cyrl-CS"/>
        </w:rPr>
        <w:t xml:space="preserve">   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тела.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Обрасце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лопте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делова</w:t>
      </w:r>
      <w:r w:rsidRPr="00A0020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није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потребно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изводити.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Вектори.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овој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координате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вектора,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дефиницију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смисао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скаларног,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векторског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мешовитог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произ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вода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вектора.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посебног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значаја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координатна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интерпретација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скаларног,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векторског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мешовитог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производа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(одређивање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угла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вектора,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израчунавање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запремине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фигура,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физици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Аналитичка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равни.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циљ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реализа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цији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јесте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lastRenderedPageBreak/>
        <w:t>суштину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координатног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стема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његову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ефикасну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основу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својстава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кривих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линија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другог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реда,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умеју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формирају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њихове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испитују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међусобне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односе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тих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линија.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зати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аналитичког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апарата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решавањем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одређених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така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 </w:t>
      </w:r>
      <w:r w:rsidRPr="00A00208">
        <w:rPr>
          <w:rFonts w:ascii="Times New Roman" w:eastAsia="Times New Roman" w:hAnsi="Times New Roman"/>
          <w:spacing w:val="-4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Елементи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лннеарне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алгебре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8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линеарног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програмирања.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(Са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овим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називом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садржајима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М13.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Део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садржаја,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„Еле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менти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линеарног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програмира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ња”,</w:t>
      </w:r>
      <w:r w:rsidRPr="00A00208">
        <w:rPr>
          <w:rFonts w:ascii="Times New Roman" w:eastAsia="Arial Unicode MS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изучава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sr-Cyrl-CS"/>
        </w:rPr>
        <w:t xml:space="preserve"> се у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М7,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М11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М12).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ове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ба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продубе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прошире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системима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линеарних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непознате,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линеарну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знате,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линеарних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две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непознате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(све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графичку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интерпретацију)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арног</w:t>
      </w:r>
      <w:r w:rsidR="00FE54A4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  <w:lang w:val="sr-Cyrl-CS"/>
        </w:rPr>
        <w:t xml:space="preserve">  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програмирања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(решавањем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карактеристичних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примера).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садржаји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пружају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могућност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повезивање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раније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стечених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88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5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једначинама,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неједначинама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неким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геометријским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појмовима.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Један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део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М7,</w:t>
      </w:r>
      <w:r w:rsidRPr="00A0020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М11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</w:t>
      </w:r>
      <w:r w:rsidRPr="00A0020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(линеарне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једначине,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неједначине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системи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40"/>
          <w:sz w:val="20"/>
          <w:szCs w:val="20"/>
        </w:rPr>
        <w:t>)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укључен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тему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„Ана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литичка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геометрија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рав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ни”</w:t>
      </w:r>
      <w:r w:rsidRPr="00A00208">
        <w:rPr>
          <w:rFonts w:ascii="Times New Roman" w:eastAsia="Arial Unicode MS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(садржаји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правој),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док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остали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издвојени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посебну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тему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„Еле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менти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линеарног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програмира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ња”.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Математичка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индукција.</w:t>
      </w:r>
      <w:r w:rsidRPr="00A0020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(Математичка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индукција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изучава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само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М12­М14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„Ма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тематичка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индукција.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Низо</w:t>
      </w:r>
      <w:r w:rsidRPr="00A00208">
        <w:rPr>
          <w:rFonts w:ascii="Times New Roman" w:eastAsia="Arial Unicode MS" w:hAnsi="Times New Roman" w:cs="Arial Unicode MS"/>
          <w:noProof/>
          <w:color w:val="231F20"/>
          <w:spacing w:val="-2"/>
          <w:sz w:val="20"/>
          <w:szCs w:val="20"/>
        </w:rPr>
        <w:t>ви”).</w:t>
      </w:r>
      <w:r w:rsidRPr="00A00208">
        <w:rPr>
          <w:rFonts w:ascii="Times New Roman" w:eastAsia="Arial Unicode MS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схвате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математичке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индукције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посебног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ефикасног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математици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казивање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појединих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тврђења.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Овај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увести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увежбати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помоћу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што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једноставнијих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w w:val="90"/>
          <w:sz w:val="20"/>
          <w:szCs w:val="20"/>
        </w:rPr>
        <w:t>Низови.</w:t>
      </w:r>
      <w:r w:rsidRPr="00A0020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подесним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једноставним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објаснити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пресликавања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скупа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R,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графичку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интер</w:t>
      </w:r>
      <w:r w:rsidRPr="00A00208">
        <w:rPr>
          <w:rFonts w:ascii="Times New Roman" w:eastAsia="Times New Roman" w:hAnsi="Times New Roman" w:cs="Times New Roman"/>
          <w:noProof/>
          <w:color w:val="231F20"/>
          <w:w w:val="89"/>
          <w:sz w:val="20"/>
          <w:szCs w:val="20"/>
        </w:rPr>
        <w:t>претацију.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значајне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примере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низова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обрадити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аритметички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геометријски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(дефиниција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Arial Unicode MS" w:hAnsi="Times New Roman" w:cs="Arial Unicode MS"/>
          <w:noProof/>
          <w:color w:val="231F20"/>
          <w:sz w:val="20"/>
          <w:szCs w:val="20"/>
        </w:rPr>
        <w:t>–</w:t>
      </w:r>
      <w:r w:rsidRPr="00A00208">
        <w:rPr>
          <w:rFonts w:ascii="Times New Roman" w:eastAsia="Arial Unicode MS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основно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4"/>
          <w:sz w:val="20"/>
          <w:szCs w:val="20"/>
        </w:rPr>
        <w:t>својство,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општи</w:t>
      </w:r>
      <w:r w:rsidRPr="00A00208">
        <w:rPr>
          <w:rFonts w:ascii="Times New Roman" w:eastAsia="Times New Roman" w:hAnsi="Times New Roman"/>
          <w:spacing w:val="-30"/>
          <w:w w:val="9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члан,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збир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првих</w:t>
      </w:r>
      <w:r w:rsidRPr="00A00208">
        <w:rPr>
          <w:rFonts w:ascii="Times New Roman" w:eastAsia="Times New Roman" w:hAnsi="Times New Roman"/>
          <w:spacing w:val="-5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n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чланова).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граничне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-4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бесконачног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низа</w:t>
      </w:r>
      <w:r w:rsidRPr="00A00208">
        <w:rPr>
          <w:rFonts w:ascii="Times New Roman" w:eastAsia="Times New Roman" w:hAnsi="Times New Roman"/>
          <w:spacing w:val="-39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увести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4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једноставним</w:t>
      </w:r>
      <w:r w:rsidRPr="00A00208">
        <w:rPr>
          <w:rFonts w:ascii="Times New Roman" w:eastAsia="Times New Roman" w:hAnsi="Times New Roman"/>
          <w:spacing w:val="-33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примерима.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Извести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образац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збир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чланова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беско­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6"/>
          <w:sz w:val="20"/>
          <w:szCs w:val="20"/>
        </w:rPr>
        <w:t>начног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3"/>
          <w:sz w:val="20"/>
          <w:szCs w:val="20"/>
        </w:rPr>
        <w:t>геометријског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низа,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илустровање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(периодич­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ни</w:t>
      </w:r>
      <w:r w:rsidRPr="00A00208">
        <w:rPr>
          <w:rFonts w:ascii="Times New Roman" w:eastAsia="Times New Roman" w:hAnsi="Times New Roman"/>
          <w:spacing w:val="-41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децимални</w:t>
      </w:r>
      <w:r w:rsidRPr="00A00208">
        <w:rPr>
          <w:rFonts w:ascii="Times New Roman" w:eastAsia="Times New Roman" w:hAnsi="Times New Roman"/>
          <w:spacing w:val="-5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разломци,</w:t>
      </w:r>
      <w:r w:rsidRPr="00A00208">
        <w:rPr>
          <w:rFonts w:ascii="Times New Roman" w:eastAsia="Times New Roman" w:hAnsi="Times New Roman"/>
          <w:spacing w:val="-2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једноставнији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</w:t>
      </w:r>
      <w:r w:rsidRPr="00A00208">
        <w:rPr>
          <w:rFonts w:ascii="Times New Roman" w:eastAsia="Times New Roman" w:hAnsi="Times New Roman"/>
          <w:spacing w:val="-4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геометрије).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Комплексни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бројеви.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(Само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М13­М14.)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ширивање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ученика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бројевима,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комплексним,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погодно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одабраним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задацима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кроз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практичну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Елементи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привредне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8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финансијске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математике.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(Само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М9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(у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IV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разреду: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Улози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штедњу,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сложени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каматни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рачун)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М12.)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Користити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повезаност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ових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раније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учаваним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садржајима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(пропорционалност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величина,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степеновање,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логаритми,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једначине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др.).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разумеју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овладају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техником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израчунавања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одређених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елемената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оквиру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тих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(камата,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каматне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стопе,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крајње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износа</w:t>
      </w:r>
      <w:r w:rsidRPr="00A0020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улога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времена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улагања,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износа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времена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плаћања,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сл.),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повезујући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конкретним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праксе.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IV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5"/>
          <w:sz w:val="20"/>
          <w:szCs w:val="20"/>
        </w:rPr>
        <w:t>РАЗРЕД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Допунити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систематизовати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ученичка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функцији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њеним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основним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својствима,</w:t>
      </w:r>
      <w:r w:rsidRPr="00A0020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затим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направити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глед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елементарних</w:t>
      </w:r>
      <w:r w:rsidRPr="00A0020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Упознавање</w:t>
      </w:r>
      <w:r w:rsidRPr="00A0020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граничне</w:t>
      </w:r>
      <w:r w:rsidRPr="00A0020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непрекидности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основу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интуитивног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приступа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тим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појмовима.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Није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потребно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дуже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задржавање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тех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ници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разних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функција,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већ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акце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нат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неколико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карактеристичних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лимеса.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Извод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Прво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ученике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упознати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појмови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ма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прираштаја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независно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променљиве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прираштаја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полазећи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4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средње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брзине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проблема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тангенте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криву,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формирати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количника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прираштаја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независно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променљиве,</w:t>
      </w:r>
      <w:r w:rsidRPr="00A0020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7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затим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дефинисати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граничну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тог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количника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када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прираштај</w:t>
      </w:r>
      <w:r w:rsidRPr="00A0020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независно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менљиве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тежи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нули.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Указати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изводу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неких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елементарних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2"/>
          <w:sz w:val="20"/>
          <w:szCs w:val="20"/>
        </w:rPr>
        <w:t>Уз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диференцијала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њего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во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геометријско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значење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указати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његову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примену</w:t>
      </w:r>
      <w:r w:rsidRPr="00A0020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9"/>
          <w:sz w:val="20"/>
          <w:szCs w:val="20"/>
        </w:rPr>
        <w:t>код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апроксимације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функција.</w:t>
      </w:r>
      <w:r w:rsidRPr="00A0020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Пажњу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посветити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испитивању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цртању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њихових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графика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користећи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(не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узимају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ћи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сувише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компликоване</w:t>
      </w:r>
      <w:r w:rsidRPr="00A0020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примере).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Интеграл.</w:t>
      </w:r>
      <w:r w:rsidRPr="00A0020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предвиђа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прво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обради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неодређени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интеграл,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</w:t>
      </w:r>
      <w:r w:rsidRPr="00A0020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потребно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објаснити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везу</w:t>
      </w:r>
      <w:r w:rsidRPr="00A0020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извода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интеграла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увести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примитивне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функције.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Интеграљење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објаснити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операцију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која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инверзна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диференцирању.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Поред</w:t>
      </w:r>
      <w:r w:rsidRPr="00A0020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табеле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них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показати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методе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интеграље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ња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(метода</w:t>
      </w:r>
      <w:r w:rsidRPr="00A0020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замене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метода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парцијалне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интеграције).</w:t>
      </w:r>
      <w:r w:rsidRPr="00A0020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Полазећи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од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проблема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површине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рада,</w:t>
      </w:r>
      <w:r w:rsidRPr="00A0020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доћи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одређеног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граничне</w:t>
      </w:r>
      <w:r w:rsidRPr="00A00208">
        <w:rPr>
          <w:rFonts w:ascii="Times New Roman" w:eastAsia="Times New Roman" w:hAnsi="Times New Roman"/>
          <w:spacing w:val="-4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вредности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збира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бесконачно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много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бесконачно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малих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личина.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Указати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основна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својства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одређеног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интеграла,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акце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нат</w:t>
      </w:r>
      <w:r w:rsidRPr="00A00208">
        <w:rPr>
          <w:rFonts w:ascii="Times New Roman" w:eastAsia="Times New Roman" w:hAnsi="Times New Roman"/>
          <w:spacing w:val="-35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96"/>
          <w:sz w:val="20"/>
          <w:szCs w:val="20"/>
        </w:rPr>
        <w:t>буде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применама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одређеног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интеграла.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Комбинаторика.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(Само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програмима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М10­М14)</w:t>
      </w:r>
      <w:r w:rsidRPr="00A0020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раније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стечених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знања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2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пребројавању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коначних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скупова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(основ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ни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принципи)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упознају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издвајања,</w:t>
      </w:r>
      <w:r w:rsidRPr="00A0020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поређивања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одређених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распореда,</w:t>
      </w:r>
      <w:r w:rsidRPr="00A0020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уочавајући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разлику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између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појединих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врста</w:t>
      </w:r>
      <w:r w:rsidRPr="00A0020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распоређивања</w:t>
      </w:r>
      <w:r w:rsidRPr="00A0020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објеката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(на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годно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одабраним</w:t>
      </w:r>
      <w:r w:rsidRPr="00A0020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примерима).</w:t>
      </w:r>
      <w:r w:rsidRPr="00A0020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Важно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је</w:t>
      </w:r>
      <w:r w:rsidRPr="00A0020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добро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увежбати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препо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знавање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појединих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врста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комбинаторних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објеката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довољном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одабраном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броју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разноврсних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задатака.</w:t>
      </w:r>
      <w:r w:rsidRPr="00A0020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Тек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онда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уследе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одговарајуће</w:t>
      </w:r>
      <w:r w:rsidRPr="00A0020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формуле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број</w:t>
      </w:r>
      <w:r w:rsidRPr="00A0020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варијација,</w:t>
      </w:r>
      <w:r w:rsidRPr="00A0020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пермутација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комбина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ција.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Повезујући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биномне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коефицијенте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комбинацијама,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могу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се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показати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30"/>
          <w:w w:val="10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примене</w:t>
      </w:r>
      <w:r w:rsidRPr="00A0020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биномног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обрасца.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lastRenderedPageBreak/>
        <w:t>Вероватноћа</w:t>
      </w:r>
      <w:r w:rsidRPr="00A0020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17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статистика.</w:t>
      </w:r>
      <w:r w:rsidRPr="00A0020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После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увођења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случајног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догађаја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увести</w:t>
      </w:r>
      <w:r w:rsidRPr="00A0020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вероватноће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(преко</w:t>
      </w:r>
      <w:r w:rsidRPr="00A0020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појма</w:t>
      </w:r>
      <w:r w:rsidRPr="00A0020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релативне</w:t>
      </w:r>
      <w:r w:rsidRPr="00A0020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фре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квенције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класичном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дефиницијом),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као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основне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теореме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1"/>
          <w:sz w:val="20"/>
          <w:szCs w:val="20"/>
        </w:rPr>
        <w:t>о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"/>
          <w:sz w:val="20"/>
          <w:szCs w:val="20"/>
        </w:rPr>
        <w:t>роватноћи.</w:t>
      </w:r>
      <w:r w:rsidRPr="00A0020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погодно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изабраним</w:t>
      </w:r>
      <w:r w:rsidRPr="00A0020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увести</w:t>
      </w:r>
      <w:r w:rsidRPr="00A0020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појам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случајне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променљиве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указати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неке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њене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нумеричке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каракте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ристике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расподеле.</w:t>
      </w:r>
      <w:r w:rsidRPr="00A0020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Истаћи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улогу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случајног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узорка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статистич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7"/>
          <w:sz w:val="20"/>
          <w:szCs w:val="20"/>
        </w:rPr>
        <w:t>ког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експеримента,</w:t>
      </w:r>
      <w:r w:rsidRPr="00A0020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w w:val="126"/>
          <w:sz w:val="20"/>
          <w:szCs w:val="20"/>
        </w:rPr>
        <w:t>а</w:t>
      </w:r>
      <w:r w:rsidRPr="00A00208">
        <w:rPr>
          <w:rFonts w:ascii="Times New Roman" w:eastAsia="Times New Roman" w:hAnsi="Times New Roman"/>
          <w:spacing w:val="-36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затим</w:t>
      </w:r>
      <w:r w:rsidRPr="00A0020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објаснити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начин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прикупљања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података,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њиховог</w:t>
      </w:r>
      <w:r w:rsidRPr="00A00208">
        <w:rPr>
          <w:rFonts w:ascii="Times New Roman" w:eastAsia="Times New Roman" w:hAnsi="Times New Roman"/>
          <w:spacing w:val="-34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приказивања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одређивања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важнијих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статистичких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карак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теристика.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right="2" w:firstLine="397"/>
        <w:jc w:val="both"/>
        <w:rPr>
          <w:rFonts w:ascii="Times New Roman" w:hAnsi="Times New Roman"/>
          <w:sz w:val="20"/>
          <w:szCs w:val="20"/>
        </w:rPr>
      </w:pPr>
      <w:r w:rsidRPr="00A00208">
        <w:rPr>
          <w:rFonts w:ascii="Times New Roman" w:eastAsia="Times New Roman" w:hAnsi="Times New Roman" w:cs="Times New Roman"/>
          <w:noProof/>
          <w:color w:val="231F20"/>
          <w:spacing w:val="-3"/>
          <w:sz w:val="20"/>
          <w:szCs w:val="20"/>
        </w:rPr>
        <w:t>Елементи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финансијске</w:t>
      </w:r>
      <w:r w:rsidRPr="00A00208">
        <w:rPr>
          <w:rFonts w:ascii="Times New Roman" w:eastAsia="Times New Roman" w:hAnsi="Times New Roman"/>
          <w:spacing w:val="-30"/>
          <w:w w:val="94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математике.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(Само</w:t>
      </w:r>
      <w:r w:rsidRPr="00A0020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програму</w:t>
      </w:r>
      <w:r w:rsidRPr="00A00208">
        <w:rPr>
          <w:rFonts w:ascii="Times New Roman" w:eastAsia="Times New Roman" w:hAnsi="Times New Roman"/>
          <w:spacing w:val="-30"/>
          <w:w w:val="97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М11)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20"/>
          <w:sz w:val="20"/>
          <w:szCs w:val="20"/>
        </w:rPr>
        <w:t>У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овој</w:t>
      </w:r>
      <w:r w:rsidRPr="00A0020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теми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долази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до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изражаја</w:t>
      </w:r>
      <w:r w:rsidRPr="00A0020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повезивање</w:t>
      </w:r>
      <w:r w:rsidRPr="00A0020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</w:t>
      </w:r>
      <w:r w:rsidRPr="00A0020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многим</w:t>
      </w:r>
      <w:r w:rsidRPr="00A0020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раније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учаваним</w:t>
      </w:r>
      <w:r w:rsidRPr="00A00208">
        <w:rPr>
          <w:rFonts w:ascii="Times New Roman" w:eastAsia="Times New Roman" w:hAnsi="Times New Roman"/>
          <w:spacing w:val="-30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садржајима,</w:t>
      </w:r>
      <w:r w:rsidRPr="00A0020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посебно</w:t>
      </w:r>
      <w:r w:rsidRPr="00A0020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области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привредне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математике.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Ученици</w:t>
      </w:r>
      <w:r w:rsidRPr="00A00208">
        <w:rPr>
          <w:rFonts w:ascii="Times New Roman" w:eastAsia="Times New Roman" w:hAnsi="Times New Roman"/>
          <w:spacing w:val="-38"/>
          <w:w w:val="9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треба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разумеју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суштину</w:t>
      </w:r>
      <w:r w:rsidRPr="00A0020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појмова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финансијске</w:t>
      </w:r>
      <w:r w:rsidRPr="00A0020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матема­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5"/>
          <w:sz w:val="20"/>
          <w:szCs w:val="20"/>
        </w:rPr>
        <w:t>тике</w:t>
      </w:r>
      <w:r w:rsidRPr="00A0020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примерима</w:t>
      </w:r>
      <w:r w:rsidRPr="00A0020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</w:t>
      </w:r>
      <w:r w:rsidRPr="00A0020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праксе</w:t>
      </w:r>
      <w:r w:rsidRPr="00A0020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умеју</w:t>
      </w:r>
      <w:r w:rsidRPr="00A0020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направе</w:t>
      </w:r>
      <w:r w:rsidRPr="00A0020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амортизацио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10"/>
          <w:sz w:val="20"/>
          <w:szCs w:val="20"/>
        </w:rPr>
        <w:t>ни</w:t>
      </w:r>
      <w:r w:rsidRPr="00A0020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="00FE54A4">
        <w:rPr>
          <w:rFonts w:ascii="Times New Roman" w:eastAsia="Times New Roman" w:hAnsi="Times New Roman"/>
          <w:spacing w:val="-30"/>
          <w:w w:val="92"/>
          <w:sz w:val="20"/>
          <w:szCs w:val="20"/>
          <w:lang w:val="sr-Cyrl-CS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план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зајма</w:t>
      </w:r>
      <w:r w:rsidRPr="00A0020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(са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потребним</w:t>
      </w:r>
      <w:r w:rsidRPr="00A00208">
        <w:rPr>
          <w:rFonts w:ascii="Times New Roman" w:eastAsia="Times New Roman" w:hAnsi="Times New Roman"/>
          <w:spacing w:val="-30"/>
          <w:w w:val="105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израчунавањима),</w:t>
      </w:r>
      <w:r w:rsidRPr="00A0020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да</w:t>
      </w:r>
      <w:r w:rsidRPr="00A0020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врше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конверзију</w:t>
      </w:r>
      <w:r w:rsidRPr="00A0020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pacing w:val="-4"/>
          <w:sz w:val="20"/>
          <w:szCs w:val="20"/>
        </w:rPr>
        <w:t>зајма</w:t>
      </w:r>
      <w:r w:rsidRPr="00A0020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и</w:t>
      </w:r>
      <w:r w:rsidRPr="00A0020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A00208"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w:t>сл.</w:t>
      </w:r>
    </w:p>
    <w:p w:rsidR="00A00208" w:rsidRPr="00A00208" w:rsidRDefault="00A00208" w:rsidP="00A00208">
      <w:pPr>
        <w:widowControl w:val="0"/>
        <w:kinsoku w:val="0"/>
        <w:autoSpaceDE w:val="0"/>
        <w:autoSpaceDN w:val="0"/>
        <w:adjustRightInd w:val="0"/>
        <w:spacing w:before="17" w:after="0" w:line="160" w:lineRule="atLeast"/>
        <w:ind w:left="6" w:firstLine="397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00208" w:rsidRPr="00A00208" w:rsidRDefault="00A00208" w:rsidP="00A00208">
      <w:pPr>
        <w:spacing w:before="17" w:line="160" w:lineRule="atLeast"/>
        <w:ind w:left="6" w:firstLine="397"/>
        <w:jc w:val="both"/>
        <w:rPr>
          <w:rFonts w:ascii="Times New Roman" w:hAnsi="Times New Roman"/>
          <w:sz w:val="20"/>
          <w:szCs w:val="20"/>
          <w:lang w:val="sr-Cyrl-CS"/>
        </w:rPr>
      </w:pPr>
    </w:p>
    <w:sectPr w:rsidR="00A00208" w:rsidRPr="00A0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08"/>
    <w:rsid w:val="006225F6"/>
    <w:rsid w:val="00652ECF"/>
    <w:rsid w:val="00A00208"/>
    <w:rsid w:val="00A165F4"/>
    <w:rsid w:val="00E543C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8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8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2019-03-28T06:13:00Z</dcterms:created>
  <dcterms:modified xsi:type="dcterms:W3CDTF">2019-03-28T06:37:00Z</dcterms:modified>
</cp:coreProperties>
</file>