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DF" w:rsidRPr="00431EDF" w:rsidRDefault="00431EDF" w:rsidP="00431EDF">
      <w:pPr>
        <w:pStyle w:val="7podnas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431EDF">
        <w:rPr>
          <w:rFonts w:ascii="Times New Roman" w:hAnsi="Times New Roman" w:cs="Times New Roman"/>
          <w:color w:val="FF0000"/>
          <w:sz w:val="24"/>
          <w:szCs w:val="24"/>
        </w:rPr>
        <w:t>ПОСЛОВНА ЕКОНОМИЈА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bookmarkStart w:id="0" w:name="SADRZAJ_032"/>
      <w:r w:rsidRPr="00A01AED">
        <w:rPr>
          <w:rFonts w:ascii="Times New Roman" w:hAnsi="Times New Roman" w:cs="Times New Roman"/>
          <w:sz w:val="24"/>
          <w:szCs w:val="24"/>
        </w:rPr>
        <w:t>ЦИЉ И ЗАДАЦИ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Циљ наставе ПОСЛОВНЕ ЕКОНОМИЈЕ је да ученик схвати и овлада знањима која изучава овај предмет као и повезаност пословне економије са другим научним дисциплинама. Остваривањем овог програма ученици се уводе у подручје рада и образовни профил за који су се определили, што им омогућава разумевање основних економских појмова из пословне економије.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Задаци наставе су: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упознавање ученика са циљевима и предметом изучавања пословне економије;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схватање односа пословне економије и других научних дисциплина које се изучавају у подручју економије;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овладавање појмовима: предузеће, средства, трошкови, принципи, резултати, организација, функција, планирање, контрола, управљање;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самостална израда елабората, шема и графикона из области пословне економије;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развијање представе о значају и употреби економских појмова и њиховој међусобној повезаности ради стварања што потпуније слике о пословној економији и њеном окружењу;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стварање код ученика способности логичког размишљања и доношења закључака на темељу анализа и знања из пословне економије;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оспособљавање за коришћење уџбеника и друге стручне литературе.</w:t>
      </w:r>
    </w:p>
    <w:p w:rsidR="00431EDF" w:rsidRPr="00A01AED" w:rsidRDefault="00431EDF" w:rsidP="00431EDF">
      <w:pPr>
        <w:pStyle w:val="odeljak"/>
        <w:ind w:firstLine="567"/>
        <w:rPr>
          <w:rFonts w:ascii="Times New Roman" w:hAnsi="Times New Roman" w:cs="Times New Roman"/>
        </w:rPr>
      </w:pPr>
      <w:r w:rsidRPr="00A01AED">
        <w:rPr>
          <w:rFonts w:ascii="Times New Roman" w:hAnsi="Times New Roman" w:cs="Times New Roman"/>
        </w:rPr>
        <w:t>САДРЖАЈИ ПРОГРАМА</w:t>
      </w:r>
    </w:p>
    <w:p w:rsidR="00431EDF" w:rsidRPr="00A01AED" w:rsidRDefault="00431EDF" w:rsidP="00431EDF">
      <w:pPr>
        <w:pStyle w:val="odeljak"/>
        <w:ind w:firstLine="567"/>
        <w:rPr>
          <w:rFonts w:ascii="Times New Roman" w:hAnsi="Times New Roman" w:cs="Times New Roman"/>
        </w:rPr>
      </w:pPr>
      <w:bookmarkStart w:id="1" w:name="SADRZAJ_033"/>
      <w:bookmarkEnd w:id="0"/>
      <w:r w:rsidRPr="00A01AED">
        <w:rPr>
          <w:rFonts w:ascii="Times New Roman" w:hAnsi="Times New Roman" w:cs="Times New Roman"/>
        </w:rPr>
        <w:t>I РАЗРЕД</w:t>
      </w:r>
      <w:r w:rsidRPr="00A01AED">
        <w:rPr>
          <w:rFonts w:ascii="Times New Roman" w:hAnsi="Times New Roman" w:cs="Times New Roman"/>
        </w:rPr>
        <w:br/>
      </w:r>
      <w:bookmarkStart w:id="2" w:name="SADRZAJ_034"/>
      <w:bookmarkEnd w:id="1"/>
      <w:r w:rsidRPr="00A01AED">
        <w:rPr>
          <w:rFonts w:ascii="Times New Roman" w:hAnsi="Times New Roman" w:cs="Times New Roman"/>
        </w:rPr>
        <w:t>(2 часа недељно, 7</w:t>
      </w:r>
      <w:r>
        <w:rPr>
          <w:rFonts w:ascii="Times New Roman" w:hAnsi="Times New Roman" w:cs="Times New Roman"/>
          <w:lang w:val="sr-Cyrl-CS"/>
        </w:rPr>
        <w:t>4</w:t>
      </w:r>
      <w:r w:rsidRPr="00A01AED">
        <w:rPr>
          <w:rFonts w:ascii="Times New Roman" w:hAnsi="Times New Roman" w:cs="Times New Roman"/>
        </w:rPr>
        <w:t xml:space="preserve"> часова годишње)</w:t>
      </w:r>
    </w:p>
    <w:p w:rsidR="00431EDF" w:rsidRPr="00A01AED" w:rsidRDefault="00431EDF" w:rsidP="00431EDF">
      <w:pPr>
        <w:pStyle w:val="odeljak"/>
        <w:ind w:firstLine="567"/>
        <w:rPr>
          <w:rFonts w:ascii="Times New Roman" w:hAnsi="Times New Roman" w:cs="Times New Roman"/>
        </w:rPr>
      </w:pPr>
      <w:r w:rsidRPr="00A01AED">
        <w:rPr>
          <w:rFonts w:ascii="Times New Roman" w:hAnsi="Times New Roman" w:cs="Times New Roman"/>
        </w:rPr>
        <w:t>ОСНОВИ ЕКОНОМИЈЕ ПРЕДУЗЕЋА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bookmarkStart w:id="3" w:name="SADRZAJ_035"/>
      <w:bookmarkEnd w:id="2"/>
      <w:r w:rsidRPr="00A01AED">
        <w:rPr>
          <w:rFonts w:ascii="Times New Roman" w:hAnsi="Times New Roman" w:cs="Times New Roman"/>
          <w:sz w:val="24"/>
          <w:szCs w:val="24"/>
        </w:rPr>
        <w:t>УВОД У ПОСЛОВНУ ЕКОНОМИЈУ (1)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Појам економије предузећа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Дефинисање пословне економије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Предмет изучавања пословне економије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Циљеви изучавања пословне економије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НОСИОЦИ ПРИВРЕЂИВАЊА (1)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Предузеће као носилац привређивања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Остали носиоци привређивања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ПРЕДУЗЕЋЕ (20)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Појам и карактеристике предузећа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Задаци предузећа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Елементи предузећа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Врсте предузећа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Организациони облици предузећа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Предузеће као систем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Структура предузећа као система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Оснивање и престанак рада предузећа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ФУНКЦИЈЕ ПРЕДУЗЕЋА (1)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Управљање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Руковођење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Извршење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СРЕДСТВА И ИЗВОРИ СРЕДСТАВА ПРЕДУЗЕЋА (12)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Средства предузећа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lastRenderedPageBreak/>
        <w:t xml:space="preserve">Извори средстава предузећа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Контрола коришћења средстава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ТРОШКОВИ ПОСЛОВАЊА ПРЕДУЗЕЋА (10)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Појам трошкова и утрошака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01AED">
        <w:rPr>
          <w:rFonts w:ascii="Times New Roman" w:hAnsi="Times New Roman" w:cs="Times New Roman"/>
          <w:sz w:val="24"/>
          <w:szCs w:val="24"/>
        </w:rPr>
        <w:t>Утрошци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елемената производње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Подела трошкова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Калкулације трошкова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Кретање укупних трошкова предузећа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Контрола трошкова предузећа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ТОКОВИ ВРЕДНОСТИ У ПРЕДУЗЕЋУ (12)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Појам и циљеви ангажовања средстава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Елементи ангажовања средстава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Облици ангажовања средстава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Циклус ангажовања средстава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Коефицијенат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ангажовања средстава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Контрола ангажовања средстава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РЕЗУЛТАТИ ПОСЛОВАЊА ПРЕДУЗЕЋА (6)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Појавни облици резултата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Праћење и упоређивање резултата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Расподела резултата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ПРИНЦИПИ И ОЦЕНЕ ПОСЛОВАЊА ПРЕДУЗЕЋА (6)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Продуктивност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Економичност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Рентабилност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Повезаност економских принципа пословања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ЛЕКСИКОН ОСНОВНИХ ПОЈМОВА ЕКОНОМИЈЕ ПРЕДУЗЕЋА (1)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ПРИМЕРИ ЗА ИЛУСТРАЦИЈЕ, ГРАФИЧКО ПРИКАЗИВАЊЕ И ШЕМАТСКЕ ПРИКАЗЕ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ПРИМЕРИ ИЗ ПРАКСЕ</w:t>
      </w:r>
    </w:p>
    <w:p w:rsidR="00431EDF" w:rsidRPr="00A01AED" w:rsidRDefault="00431EDF" w:rsidP="00431EDF">
      <w:pPr>
        <w:pStyle w:val="odeljak"/>
        <w:ind w:firstLine="567"/>
        <w:rPr>
          <w:rFonts w:ascii="Times New Roman" w:hAnsi="Times New Roman" w:cs="Times New Roman"/>
        </w:rPr>
      </w:pPr>
      <w:r w:rsidRPr="00A01AED">
        <w:rPr>
          <w:rFonts w:ascii="Times New Roman" w:hAnsi="Times New Roman" w:cs="Times New Roman"/>
        </w:rPr>
        <w:t xml:space="preserve">II РАЗРЕД </w:t>
      </w:r>
      <w:r w:rsidRPr="00A01AED">
        <w:rPr>
          <w:rFonts w:ascii="Times New Roman" w:hAnsi="Times New Roman" w:cs="Times New Roman"/>
        </w:rPr>
        <w:br/>
      </w:r>
      <w:bookmarkStart w:id="4" w:name="SADRZAJ_036"/>
      <w:bookmarkEnd w:id="3"/>
      <w:r>
        <w:rPr>
          <w:rFonts w:ascii="Times New Roman" w:hAnsi="Times New Roman" w:cs="Times New Roman"/>
        </w:rPr>
        <w:t>(2 часа недељно, 7</w:t>
      </w:r>
      <w:r>
        <w:rPr>
          <w:rFonts w:ascii="Times New Roman" w:hAnsi="Times New Roman" w:cs="Times New Roman"/>
          <w:lang w:val="sr-Cyrl-CS"/>
        </w:rPr>
        <w:t>2</w:t>
      </w:r>
      <w:r w:rsidRPr="00A01AED">
        <w:rPr>
          <w:rFonts w:ascii="Times New Roman" w:hAnsi="Times New Roman" w:cs="Times New Roman"/>
        </w:rPr>
        <w:t xml:space="preserve"> часова годишње)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ПОСЛОВНЕ ФУНКЦИЈЕ ПРЕДУЗЕЋА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ДЕФИНИСАЊЕ ПОЈМА ФУНКЦИЈА (1)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ДИФЕРЕНЦИРАЊЕ ФУНКЦИЈА У ПРЕДУЗЕЋУ (1)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ФУНКЦИЈА ПЛАНИРАЊА (1)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ПРОИЗВОДНА ФУНКЦИЈА (10)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Појам и значај производне функције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Типови производње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Планирање производње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Припрема производње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Контрола производње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Документација и евиденције у производњи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Сарадња производње са осталим функцијама у предузећу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Анализа производне функције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НАБАВНА ФУНКЦИЈА (10)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Појам и значај набавке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Задаци набавке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Организација набавке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Набавна политика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lastRenderedPageBreak/>
        <w:t>Истраживање тржишта набавке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Робне залихе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Планирање набавке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Калкулација набавних цена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Документација и евиденције у набавци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Сарадња набавне са осталим функцијама у предузећу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Анализа набавне функције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ПРОДАЈНА ФУНКЦИЈА (12)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Појам и значај продајне функције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Задаци продаје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Организација продаје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Политика продаје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Истраживање тржишта продаје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Планирање продаје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Директна и индиректна продаја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Калкулација продајних цена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Преговарање и закључење купопродаје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Документација и евиденције у продаји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Сарадња продајне са осталим функцијама у предузећу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Анализа продајне функције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СКЛАДИШНА ФУНКЦИЈА (5)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Појам и значај складишне функције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Задаци и принципи складишта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Врсте складишта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Организација складишта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Пријем у складиште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Издавање из складишта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Амбалажа и паковање робе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Складишна документација и евиденција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Сарадња складишне са осталим функцијама у предузећу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Анализа складишне функције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ТРАНСПОРТНА ФУНКЦИЈА (5)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Појам и значај транспорта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Задаци транспорта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Планирање рада транспорта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Коришћење средстава транспорта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Транспортно осигурање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Документација и евиденција у транспорту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Сарадња транспортне са осталим функцијама у предузећу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Анализа транспортне функције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ФИНАНСИЈСКО-РАЧУНОВОДСТВЕНА ФУНКЦИЈА (5)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Појам и значај финансијско-рачуноводствене функције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Задаци финансијско-рачуноводствене функције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Послови финансијско-рачуноводствене функције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Организација финансијско-рачуноводствене функције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Финансијско-рачуноводствена документација и евиденције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Сарадња финансијско-рачуноводствене са осталим функцијама у предузећу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Анализа финансијско-рачуноводствене функције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КАДРОВСКА ФУНКЦИЈА (5)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Појам и значај кадровске функције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lastRenderedPageBreak/>
        <w:t>Задаци кадровске функције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Послови кадровске функције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Организација кадровске функције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Кадровска документација и евиденције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Сарадња кадровске са осталим функцијама у предузећу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Анализа кадровске функције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ФУНКЦИЈА КОНТРОЛЕ (5)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Појам и значај функције контроле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Задаци функције контроле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Послови функције контроле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Организација функције контроле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Сарадња функције контроле са осталим функцијама у предузећу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Анализа функције контроле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ИСТРАЖИВАЧКО-РАЗВОЈНА ФУНКЦИЈА (5)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Појам и значај истраживачко-развојне функције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Задаци истраживачко-развојне функције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Послови истраживачко-развојне функције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Организација истраживачко-развојне функције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Сарадња истраживачко-развојне са осталим функцијама у предузећу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Анализа истраживачко-развојне функције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ОПШТИ ПОСЛОВИ У ПРЕДУЗЕЋУ (3)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ПРЕДУЗЕЋЕ У ПОСЕБНИМ УСЛОВИМА (1)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ЛЕКСИКОН ОСНОВНИХ ПОЈМОВА О ФУНКЦИЈАМА ПРЕДУЗЕЋА (1)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ПРИМЕРИ ЗА ИЛУСТРАЦИЈЕ, ГРАФИЧКО ПРИКАЗИВАЊЕ И ШЕМАТСКЕ ПРИКАЗЕ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ПРИМЕРИ ИЗ ПРАКСЕ</w:t>
      </w:r>
    </w:p>
    <w:p w:rsidR="00431EDF" w:rsidRPr="00A01AED" w:rsidRDefault="00431EDF" w:rsidP="00431EDF">
      <w:pPr>
        <w:pStyle w:val="odeljak"/>
        <w:ind w:firstLine="567"/>
        <w:rPr>
          <w:rFonts w:ascii="Times New Roman" w:hAnsi="Times New Roman" w:cs="Times New Roman"/>
        </w:rPr>
      </w:pPr>
      <w:r w:rsidRPr="00A01AED">
        <w:rPr>
          <w:rFonts w:ascii="Times New Roman" w:hAnsi="Times New Roman" w:cs="Times New Roman"/>
        </w:rPr>
        <w:t xml:space="preserve">III РАЗРЕД </w:t>
      </w:r>
      <w:r w:rsidRPr="00A01AED">
        <w:rPr>
          <w:rFonts w:ascii="Times New Roman" w:hAnsi="Times New Roman" w:cs="Times New Roman"/>
        </w:rPr>
        <w:br/>
      </w:r>
      <w:bookmarkStart w:id="5" w:name="SADRZAJ_037"/>
      <w:bookmarkEnd w:id="4"/>
      <w:r>
        <w:rPr>
          <w:rFonts w:ascii="Times New Roman" w:hAnsi="Times New Roman" w:cs="Times New Roman"/>
        </w:rPr>
        <w:t>(2 часа недељно, 7</w:t>
      </w:r>
      <w:r>
        <w:rPr>
          <w:rFonts w:ascii="Times New Roman" w:hAnsi="Times New Roman" w:cs="Times New Roman"/>
          <w:lang w:val="sr-Cyrl-CS"/>
        </w:rPr>
        <w:t>2</w:t>
      </w:r>
      <w:r w:rsidRPr="00A01AED">
        <w:rPr>
          <w:rFonts w:ascii="Times New Roman" w:hAnsi="Times New Roman" w:cs="Times New Roman"/>
        </w:rPr>
        <w:t xml:space="preserve"> часова годишње)</w:t>
      </w:r>
    </w:p>
    <w:p w:rsidR="00431EDF" w:rsidRPr="00A01AED" w:rsidRDefault="00431EDF" w:rsidP="00431EDF">
      <w:pPr>
        <w:pStyle w:val="1tekst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УПРАВЉАЊЕ ПРЕДУЗЕЋЕМ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ДЕФИНИСАЊЕ УПРАВЉАЊА (1)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ТЕОРИЈЕ И КОНЦЕПТИ УПРАВЉАЊА (2)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АКТИВНОСТИ УПРАВЉАЊА (2)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ПЛАНИРАЊЕ ПОСЛОВАЊА И РАЗВОЈА ПРЕДУЗЕЋА (15)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Димензије планирања предузећа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Планске одлуке у предузећу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Пословно планирање у предузећу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Развој предузећа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ОРГАНИЗОВАЊЕ ПРЕДУЗЕЋА (15)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Дефинисање и диференцирање појмова: организовање, организациона структура, организациони облик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Активности организационог структурирања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Савремени приступ организационог структурирања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Фактори организационе структуре предузећа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Модели организационих структура предузећа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ВОЂЕЊЕ ПРЕДУЗЕЋА (РУКОВОЂЕЊЕ) (8)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Дефинисање појма вођење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Активности вођења предузећа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Фактори вођења предузећа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Стилови вођења предузећа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lastRenderedPageBreak/>
        <w:t>ОРГАНИЗАЦИОНО ПОНАШАЊЕ И КУЛТУРА ПРЕДУЗЕЋА (10)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Дефинисање појмова организационо понашање и култура предузећа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Кадровско попуњавање и процес социјализације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Димензије организационог понашања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Фактори организационог понашања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Култура предузећа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КОНТРОЛА ПОСЛОВАЊА ПРЕДУЗЕЋА (6)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Појам и значај контроле пословања предузећа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Врсте контроле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Процес контроле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Организација контроле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НОСИОЦИ АКТИВНОСТИ УПРАВЉАЊА (10)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Менаџер - носилац активности управљања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Диференцирање појмова: предузетник, менаџер и лидер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Способности и знање менаџера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Награђивање менаџера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Образовање, обука и развој менаџера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ЛЕКСИКОН ОСНОВНИХ ПОЈМОВА О УПРАВЉАЊУ ПРЕДУЗЕЋЕМ (1)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ПРИМЕРИ ЗА ИЛУСТРАЦИЈЕ, ГРАФИЧКО ПРИКАЗИВАЊЕ И ШЕМАТСКЕ ПРИКАЗЕ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ПРИМЕРИ ИЗ ПРАКСЕ</w:t>
      </w:r>
    </w:p>
    <w:p w:rsidR="00431EDF" w:rsidRPr="00A01AED" w:rsidRDefault="00431EDF" w:rsidP="00431EDF">
      <w:pPr>
        <w:pStyle w:val="odeljak"/>
        <w:ind w:firstLine="567"/>
        <w:rPr>
          <w:rFonts w:ascii="Times New Roman" w:hAnsi="Times New Roman" w:cs="Times New Roman"/>
        </w:rPr>
      </w:pPr>
      <w:r w:rsidRPr="00A01AED">
        <w:rPr>
          <w:rFonts w:ascii="Times New Roman" w:hAnsi="Times New Roman" w:cs="Times New Roman"/>
        </w:rPr>
        <w:t xml:space="preserve">IV РАЗРЕД </w:t>
      </w:r>
      <w:r w:rsidRPr="00A01AED">
        <w:rPr>
          <w:rFonts w:ascii="Times New Roman" w:hAnsi="Times New Roman" w:cs="Times New Roman"/>
        </w:rPr>
        <w:br/>
      </w:r>
      <w:bookmarkStart w:id="6" w:name="SADRZAJ_038"/>
      <w:bookmarkEnd w:id="5"/>
      <w:r>
        <w:rPr>
          <w:rFonts w:ascii="Times New Roman" w:hAnsi="Times New Roman" w:cs="Times New Roman"/>
        </w:rPr>
        <w:t>(2 часа недељно, 6</w:t>
      </w:r>
      <w:r>
        <w:rPr>
          <w:rFonts w:ascii="Times New Roman" w:hAnsi="Times New Roman" w:cs="Times New Roman"/>
          <w:lang w:val="sr-Cyrl-CS"/>
        </w:rPr>
        <w:t>6</w:t>
      </w:r>
      <w:bookmarkStart w:id="7" w:name="_GoBack"/>
      <w:bookmarkEnd w:id="7"/>
      <w:r w:rsidRPr="00A01AED">
        <w:rPr>
          <w:rFonts w:ascii="Times New Roman" w:hAnsi="Times New Roman" w:cs="Times New Roman"/>
        </w:rPr>
        <w:t xml:space="preserve"> часа годишње)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УПРАВЉАЊЕ ПОСЛОВНИМ ПОДРУЧЈИМА ПРЕДУЗЕЋА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ДИВЕРСИФИКАЦИЈА УПРАВЉАЊА (3)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Стратегијско управљање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Оперативно управљање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Управљање пословним подручјима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ПРОИЗВОДНИ МЕНАЏМЕНТ (УПРАВЉАЊЕ ПРОИЗВОДЊОМ) (5)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Појам и значај производног менаџмента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Задаци производног менаџмента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Садржина производног менаџмента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МЕНАЏМЕНТ МАРКЕТИНГА (УПРАВЉАЊЕ МАРКЕТИНГОМ) (4)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Појам и значај менаџмента маркетинга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Задаци менаџмента маркетинга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Садржина менаџмента маркетинга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ФИНАНСИЈСКИ МЕНАЏМЕНТ (УПРАВЉАЊЕ ФИНАНСИЈАМА) (15)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Појам и значај финансијског менаџмента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Задаци финансијског менаџмента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Садржина финансијског менаџмента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Принципи финансијског менаџмента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Инструменти финансијског менаџмента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Техника финансијског менаџмента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Контрола финансијског менаџмента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ТРГОВИНСКИ МЕНАЏМЕНТ (УПРАВЉАЊЕ ТРГОВИНОМ) (15)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Појам и значај трговинског менаџмента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Задаци трговинског менаџмента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Садржина трговинског менаџмента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Принципи трговинског менаџмента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Инструменти трговинског менаџмента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Техника трговинског менаџмента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Контрола трговинског менаџмента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ПРОЈЕКТНИ МЕНАЏМЕНТ (УПРАВЉАЊЕ ПРОЈЕКТИМА) (6)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Појам и значај пројектног менаџмента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Задаци пројектног менаџмента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Садржина пројектног менаџмента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МЕНАЏМЕНТ ЉУДСКИХ РЕСУРСА (УПРАВЉАЊЕ ЉУДСКИМ РЕСУРСИМА) (10)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Процес управљања људским ресурсима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Мотивација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Групе и групно одлучивање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Конфликти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Вођство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Организација, култура и клима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УПРАВЉАЊЕ ИНФОРМАЦИОНИМ СИСТЕМИМА (5)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Појам и значај управљања информационим системима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Задаци управљања информационим системима 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Садржина управљања информационим системима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ЛЕКСИКОН ОСНОВНИХ ПОЈМОВА О УПРАВЉАЊУ ПОСЛОВНИМ ПОДРУЧЈИМА ПРЕДУЗЕЋА (1)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ПРИМЕРИ ЗА ИЛУСТРАЦИЈЕ, ГРАФИЧКО ПРИКАЗИВАЊЕ И ШЕМАТСКЕ ПРИКАЗЕ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ПРИМЕРИ ИЗ ПРАКСЕ</w:t>
      </w:r>
    </w:p>
    <w:p w:rsidR="00431EDF" w:rsidRPr="00A01AED" w:rsidRDefault="00431EDF" w:rsidP="00431EDF">
      <w:pPr>
        <w:pStyle w:val="odeljak"/>
        <w:ind w:firstLine="567"/>
        <w:rPr>
          <w:rFonts w:ascii="Times New Roman" w:hAnsi="Times New Roman" w:cs="Times New Roman"/>
        </w:rPr>
      </w:pPr>
      <w:r w:rsidRPr="00A01AED">
        <w:rPr>
          <w:rFonts w:ascii="Times New Roman" w:hAnsi="Times New Roman" w:cs="Times New Roman"/>
        </w:rPr>
        <w:t>НАЧИН ОСТВАРИВАЊА ПРОГРАМА (УПУТСТВО)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bookmarkStart w:id="8" w:name="SADRZAJ_039"/>
      <w:bookmarkEnd w:id="6"/>
      <w:r w:rsidRPr="00A01AED">
        <w:rPr>
          <w:rFonts w:ascii="Times New Roman" w:hAnsi="Times New Roman" w:cs="Times New Roman"/>
          <w:sz w:val="24"/>
          <w:szCs w:val="24"/>
        </w:rPr>
        <w:t>Циљ програма пословне економије који се изучава све четири године у средњим економским школама је стицање знања која уводе ученике у подручје рада и образовни профил за који су се определили.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Остваривањем програма ученици стичу основна знања из области пословне економије што омогућава овладавање и разумевање основних економских појмова.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При изради програма водило се рачуна о узрасту ученика, њиховим психофизичким могућностима, интересу за економску стварност у којој живе и која је претпоставка за њихову будућност. Програм је конципиран тако да омогућава ученицима сумирање претходно стечених знања као и коришћење знања за објективно сагледавање економске стварности.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Неопходно је стручно, педагошки и аргументовано интерпретирати наставну грађу како би се остварили васпитни и образовни задаци наставног програма. У интерпретацији наставних садржаја треба избегавати, с једне стране, позитивистичке идеолошки обојене ставове и оцене или, с друге стране,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негативистичке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критизерске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неаргументоване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и ненаучне оцене.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Ученике треба упућивати на правилно информисање, на коришћење уџбеника и стручне литературе.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 xml:space="preserve">Образовни и васпитни захтеви програма биће остварени уколико се интерпретација садржаја програма заснива на подстицању ученика на логично закључивање и разумевање, на анализу и слободно изражавање мишљења. To значи да систем учења и преношења знања треба да се заснива на укључивању у савремене наставне методологије и активног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интеракцијског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односа наставника и ученика. Наставник треба јасно да одреди систем, облик, метод, средства рада и припрему </w:t>
      </w:r>
      <w:r w:rsidRPr="00A01AED">
        <w:rPr>
          <w:rFonts w:ascii="Times New Roman" w:hAnsi="Times New Roman" w:cs="Times New Roman"/>
          <w:sz w:val="24"/>
          <w:szCs w:val="24"/>
        </w:rPr>
        <w:lastRenderedPageBreak/>
        <w:t xml:space="preserve">ученика за час, као и да </w:t>
      </w:r>
      <w:proofErr w:type="spellStart"/>
      <w:r w:rsidRPr="00A01A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01AED">
        <w:rPr>
          <w:rFonts w:ascii="Times New Roman" w:hAnsi="Times New Roman" w:cs="Times New Roman"/>
          <w:sz w:val="24"/>
          <w:szCs w:val="24"/>
        </w:rPr>
        <w:t xml:space="preserve"> упутство ученику за коришћење уџбеника и друге литературе.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Релативни научно-васпитни захтеви наставног програма по разредима и наставним тематским целинама су следећи: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у првом разреду се обрађује Пословна економија за први разред са поднасловом Основи економије предузећа где се обрађују тематске целине: увод у пословну економију, носиоци привређивања, предузеће, функције предузећа, средства и извори предузећа, трошкови пословања предузећа, токови вредности у предузећу, резултати пословања предузећа, принципи и оцене пословања предузећа и на крају, лексикон основних појмова;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у другом разреду се обрађује Пословна економија за други разред са поднасловом Пословне функције предузећа где се обрађују тематске целине: дефинисање појма функција, диференцирање функција у предузећу, функција планирања, производна, набавна, продајна, транспортна, складишна, финансијско-рачуноводствена, кадровска, контролна и истраживачко-развојна функција у предузећу, општи послови у предузећу и на крају, лексикон основних појмова у пословним функцијама предузећа;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у трећем разреду се обрађује Пословна економија за трећи разред са поднасловом Управљање предузећем (менаџмент) где се обрађују тематске целине: дефинисање управљања, теорије и концепти управљања, активности управљања, планирање пословања и развоја предузећа, организовање предузећа, организационо понашање и култура предузећа, контрола пословања предузећа, носиоци активности управљања и на крају, лексикон основних појмова о управљању предузећем, и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- у четвртом разреду се обрађује Пословна економија за четврти разред са поднасловом Управљање пословним подручјима предузећа где се обрађују тематске целине: диверсификација управљања, производни менаџмент, менаџмент маркетинга, финансијски, трговински и пројектни менаџмент, менаџмент људских ресурса, управљање информационим системима, и на крају, лексикон основних појмова о управљању пословним подручјима предузећа.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Кроз све четири године реализације програмског садржаја пословне економије ученици ће самостално радити примере за илустрацију, графичко приказивање и шематски приказ појединих наставних тематских области, праћених одговарајућом документацијом.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На крају сваке школске године вршиће се рекапитулација лексикона основних економских појмова.</w:t>
      </w:r>
    </w:p>
    <w:p w:rsidR="00431EDF" w:rsidRPr="00A01AED" w:rsidRDefault="00431EDF" w:rsidP="00431EDF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A01AED">
        <w:rPr>
          <w:rFonts w:ascii="Times New Roman" w:hAnsi="Times New Roman" w:cs="Times New Roman"/>
          <w:sz w:val="24"/>
          <w:szCs w:val="24"/>
        </w:rPr>
        <w:t>У току остваривања програмских садржаја Пословне економије наставници треба да ученицима презентирају и све настајуће важне промене тако да би настава добијала што више у актуелности.</w:t>
      </w:r>
    </w:p>
    <w:bookmarkEnd w:id="8"/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DF"/>
    <w:rsid w:val="00431EDF"/>
    <w:rsid w:val="005124D4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431EDF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431EDF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431EDF"/>
    <w:pPr>
      <w:spacing w:before="240" w:after="240" w:line="240" w:lineRule="auto"/>
      <w:jc w:val="center"/>
    </w:pPr>
    <w:rPr>
      <w:rFonts w:ascii="Arial" w:eastAsia="Times New Roman" w:hAnsi="Arial" w:cs="Arial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431EDF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431EDF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431EDF"/>
    <w:pPr>
      <w:spacing w:before="240" w:after="240" w:line="240" w:lineRule="auto"/>
      <w:jc w:val="center"/>
    </w:pPr>
    <w:rPr>
      <w:rFonts w:ascii="Arial" w:eastAsia="Times New Roman" w:hAnsi="Arial" w:cs="Arial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2019-03-17T21:25:00Z</dcterms:created>
  <dcterms:modified xsi:type="dcterms:W3CDTF">2019-03-17T21:27:00Z</dcterms:modified>
</cp:coreProperties>
</file>