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6D" w:rsidRDefault="00431F6D" w:rsidP="00431F6D">
      <w:pPr>
        <w:jc w:val="center"/>
        <w:rPr>
          <w:b/>
          <w:bCs/>
          <w:color w:val="FF0000"/>
          <w:szCs w:val="24"/>
          <w:lang w:val="sr-Cyrl-RS"/>
        </w:rPr>
      </w:pPr>
      <w:r>
        <w:rPr>
          <w:b/>
          <w:bCs/>
          <w:color w:val="FF0000"/>
          <w:szCs w:val="24"/>
          <w:lang w:val="sr-Cyrl-RS"/>
        </w:rPr>
        <w:t>МАРКЕТИНГ</w:t>
      </w:r>
    </w:p>
    <w:p w:rsidR="00431F6D" w:rsidRPr="00AE0850" w:rsidRDefault="00431F6D" w:rsidP="00431F6D">
      <w:pPr>
        <w:jc w:val="center"/>
        <w:rPr>
          <w:b/>
          <w:bCs/>
          <w:color w:val="FF0000"/>
          <w:szCs w:val="24"/>
          <w:lang w:val="sr-Cyrl-RS"/>
        </w:rPr>
      </w:pPr>
    </w:p>
    <w:p w:rsidR="00431F6D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</w:p>
    <w:p w:rsidR="00431F6D" w:rsidRPr="00446252" w:rsidRDefault="00431F6D" w:rsidP="00431F6D">
      <w:pPr>
        <w:rPr>
          <w:szCs w:val="24"/>
          <w:lang w:val="sr-Cyrl-RS"/>
        </w:rPr>
      </w:pPr>
    </w:p>
    <w:p w:rsidR="00431F6D" w:rsidRPr="00446252" w:rsidRDefault="00431F6D" w:rsidP="00431F6D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општу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научну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функционалну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језичку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писменост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стицањем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образовања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васпитања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слободне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креативне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културне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личности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критичког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оплемењеног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језика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укуса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вештина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корисних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мотивацију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интересовања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науку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етичности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равноправности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тржишној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утакмици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комуникацији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људима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колегама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руководиоцима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странкама</w:t>
      </w:r>
      <w:r w:rsidRPr="00446252">
        <w:rPr>
          <w:szCs w:val="24"/>
          <w:lang w:val="sr-Cyrl-RS"/>
        </w:rPr>
        <w:t>.</w:t>
      </w:r>
    </w:p>
    <w:p w:rsidR="00431F6D" w:rsidRPr="00446252" w:rsidRDefault="00431F6D" w:rsidP="00431F6D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Задаци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</w:t>
      </w:r>
      <w:r w:rsidRPr="00446252">
        <w:rPr>
          <w:szCs w:val="24"/>
          <w:lang w:val="sr-Cyrl-RS"/>
        </w:rPr>
        <w:t>:</w:t>
      </w:r>
    </w:p>
    <w:p w:rsidR="00431F6D" w:rsidRPr="00446252" w:rsidRDefault="00431F6D" w:rsidP="00431F6D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разумеју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психолошке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међуљудских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облике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комуникацијске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странкама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запосленима</w:t>
      </w:r>
      <w:r w:rsidRPr="00446252">
        <w:rPr>
          <w:szCs w:val="24"/>
          <w:lang w:val="sr-Cyrl-RS"/>
        </w:rPr>
        <w:t>;</w:t>
      </w:r>
    </w:p>
    <w:p w:rsidR="00431F6D" w:rsidRPr="00446252" w:rsidRDefault="00431F6D" w:rsidP="00431F6D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сарадњу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тимски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неговање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социјалних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емоционалних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односа</w:t>
      </w:r>
      <w:r w:rsidRPr="00446252">
        <w:rPr>
          <w:szCs w:val="24"/>
          <w:lang w:val="sr-Cyrl-RS"/>
        </w:rPr>
        <w:t xml:space="preserve">; </w:t>
      </w:r>
    </w:p>
    <w:p w:rsidR="00431F6D" w:rsidRPr="00446252" w:rsidRDefault="00431F6D" w:rsidP="00431F6D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примењују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стечена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доношењу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одлука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решавању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 xml:space="preserve">; </w:t>
      </w:r>
    </w:p>
    <w:p w:rsidR="00431F6D" w:rsidRPr="00446252" w:rsidRDefault="00431F6D" w:rsidP="00431F6D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прикупљање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анализу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организацију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критичку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процену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примену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преношење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информација</w:t>
      </w:r>
      <w:r w:rsidRPr="00446252">
        <w:rPr>
          <w:szCs w:val="24"/>
          <w:lang w:val="sr-Cyrl-RS"/>
        </w:rPr>
        <w:t xml:space="preserve">; </w:t>
      </w:r>
    </w:p>
    <w:p w:rsidR="00431F6D" w:rsidRPr="00446252" w:rsidRDefault="00431F6D" w:rsidP="00431F6D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стратегије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технике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успешног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самоефикасност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позитивне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образовању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>;</w:t>
      </w:r>
    </w:p>
    <w:p w:rsidR="00431F6D" w:rsidRPr="00446252" w:rsidRDefault="00431F6D" w:rsidP="00431F6D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аргументације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критичког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мишљења</w:t>
      </w:r>
      <w:r w:rsidRPr="00446252">
        <w:rPr>
          <w:szCs w:val="24"/>
          <w:lang w:val="sr-Cyrl-RS"/>
        </w:rPr>
        <w:t xml:space="preserve">; </w:t>
      </w:r>
    </w:p>
    <w:p w:rsidR="00431F6D" w:rsidRPr="00446252" w:rsidRDefault="00431F6D" w:rsidP="00431F6D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негују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интелектуалну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радозналост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морално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расуђивање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стваралачко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мишљење</w:t>
      </w:r>
      <w:r w:rsidRPr="00446252">
        <w:rPr>
          <w:szCs w:val="24"/>
          <w:lang w:val="sr-Cyrl-RS"/>
        </w:rPr>
        <w:t xml:space="preserve">; </w:t>
      </w:r>
    </w:p>
    <w:p w:rsidR="00431F6D" w:rsidRPr="00446252" w:rsidRDefault="00431F6D" w:rsidP="00431F6D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савременом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мултикултуралном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демократски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уређеном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засноване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поштовању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људских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толеранцији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солидарности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равноправности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уважавању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различитости</w:t>
      </w:r>
      <w:r w:rsidRPr="00446252">
        <w:rPr>
          <w:szCs w:val="24"/>
          <w:lang w:val="sr-Cyrl-RS"/>
        </w:rPr>
        <w:t xml:space="preserve">. </w:t>
      </w:r>
    </w:p>
    <w:p w:rsidR="00431F6D" w:rsidRDefault="00431F6D" w:rsidP="00431F6D">
      <w:pPr>
        <w:rPr>
          <w:szCs w:val="24"/>
          <w:lang w:val="sr-Cyrl-RS"/>
        </w:rPr>
      </w:pP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САДРЖАЈИ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</w:p>
    <w:p w:rsidR="00431F6D" w:rsidRPr="005C4FD2" w:rsidRDefault="00431F6D" w:rsidP="00431F6D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IV РАЗРЕД</w:t>
      </w:r>
      <w:r w:rsidRPr="00446252">
        <w:rPr>
          <w:szCs w:val="24"/>
          <w:lang w:val="sr-Cyrl-RS"/>
        </w:rPr>
        <w:br/>
      </w:r>
      <w:r w:rsidRPr="005C4FD2">
        <w:rPr>
          <w:color w:val="FF0000"/>
          <w:szCs w:val="24"/>
          <w:lang w:val="sr-Cyrl-RS"/>
        </w:rPr>
        <w:t>(2 часа недељно, 66 часова годишње)</w:t>
      </w:r>
    </w:p>
    <w:p w:rsidR="00431F6D" w:rsidRDefault="00431F6D" w:rsidP="00431F6D">
      <w:pPr>
        <w:rPr>
          <w:szCs w:val="24"/>
          <w:lang w:val="sr-Cyrl-RS"/>
        </w:rPr>
      </w:pP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УВОД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(1)</w:t>
      </w:r>
    </w:p>
    <w:p w:rsidR="00431F6D" w:rsidRDefault="00431F6D" w:rsidP="00431F6D">
      <w:pPr>
        <w:rPr>
          <w:szCs w:val="24"/>
          <w:lang w:val="sr-Cyrl-RS"/>
        </w:rPr>
      </w:pP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ПРИСТУП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ИЗУЧАВАЊУ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  <w:r w:rsidRPr="00446252">
        <w:rPr>
          <w:szCs w:val="24"/>
          <w:lang w:val="sr-Cyrl-RS"/>
        </w:rPr>
        <w:t xml:space="preserve"> (4)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настанак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концепта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дефинисање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интегралност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динамичност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веза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научним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дисциплинама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примена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</w:p>
    <w:p w:rsidR="00431F6D" w:rsidRDefault="00431F6D" w:rsidP="00431F6D">
      <w:pPr>
        <w:rPr>
          <w:szCs w:val="24"/>
          <w:lang w:val="sr-Cyrl-RS"/>
        </w:rPr>
      </w:pP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ТРЖИШТЕ</w:t>
      </w:r>
      <w:r w:rsidRPr="00446252">
        <w:rPr>
          <w:szCs w:val="24"/>
          <w:lang w:val="sr-Cyrl-RS"/>
        </w:rPr>
        <w:t xml:space="preserve"> (7) 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функција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тржишта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подела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тржишта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конкуренција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тржишту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истраживање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тржишта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методе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истраживања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тржишта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међузависност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тржишта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трговине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</w:p>
    <w:p w:rsidR="00431F6D" w:rsidRDefault="00431F6D" w:rsidP="00431F6D">
      <w:pPr>
        <w:rPr>
          <w:szCs w:val="24"/>
          <w:lang w:val="sr-Cyrl-RS"/>
        </w:rPr>
      </w:pP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АКТИВНОСТИ</w:t>
      </w:r>
      <w:r w:rsidRPr="00446252">
        <w:rPr>
          <w:szCs w:val="24"/>
          <w:lang w:val="sr-Cyrl-RS"/>
        </w:rPr>
        <w:t xml:space="preserve"> (9)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активности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планирање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активности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организовање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активности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контрола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активности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ревизија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активности</w:t>
      </w:r>
    </w:p>
    <w:p w:rsidR="00431F6D" w:rsidRDefault="00431F6D" w:rsidP="00431F6D">
      <w:pPr>
        <w:rPr>
          <w:szCs w:val="24"/>
          <w:lang w:val="sr-Cyrl-RS"/>
        </w:rPr>
      </w:pP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ИНФОРМАЦИОНИ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СИСТЕМИ</w:t>
      </w:r>
      <w:r w:rsidRPr="00446252">
        <w:rPr>
          <w:szCs w:val="24"/>
          <w:lang w:val="sr-Cyrl-RS"/>
        </w:rPr>
        <w:t xml:space="preserve"> (3)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квалитет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значај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одлучивању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организовање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информационог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система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инструменти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МИКС</w:t>
      </w:r>
      <w:r w:rsidRPr="00446252">
        <w:rPr>
          <w:szCs w:val="24"/>
          <w:lang w:val="sr-Cyrl-RS"/>
        </w:rPr>
        <w:t>-</w:t>
      </w:r>
      <w:r>
        <w:rPr>
          <w:szCs w:val="24"/>
          <w:lang w:val="sr-Cyrl-RS"/>
        </w:rPr>
        <w:t>а</w:t>
      </w:r>
    </w:p>
    <w:p w:rsidR="00431F6D" w:rsidRDefault="00431F6D" w:rsidP="00431F6D">
      <w:pPr>
        <w:rPr>
          <w:szCs w:val="24"/>
          <w:lang w:val="sr-Cyrl-RS"/>
        </w:rPr>
      </w:pP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ИНСТРУМЕНТИ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  <w:r w:rsidRPr="00446252">
        <w:rPr>
          <w:szCs w:val="24"/>
          <w:lang w:val="sr-Cyrl-RS"/>
        </w:rPr>
        <w:t xml:space="preserve"> (22)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подела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инструмената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производ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политика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канали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продаје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промоција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облици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промоције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инструменти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трговинском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предузећу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комбиновање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инструмената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маркетинга</w:t>
      </w:r>
    </w:p>
    <w:p w:rsidR="00431F6D" w:rsidRDefault="00431F6D" w:rsidP="00431F6D">
      <w:pPr>
        <w:rPr>
          <w:szCs w:val="24"/>
          <w:lang w:val="sr-Cyrl-RS"/>
        </w:rPr>
      </w:pP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ЕКОНОМСКА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ПРОПАГАНДА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ОБЛИК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ПРОМОЦИЈЕ</w:t>
      </w:r>
      <w:r w:rsidRPr="00446252">
        <w:rPr>
          <w:szCs w:val="24"/>
          <w:lang w:val="sr-Cyrl-RS"/>
        </w:rPr>
        <w:t xml:space="preserve"> (16)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пропаганде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планирање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пропаганде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механизам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деловања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пропаганде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пропагандна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порука</w:t>
      </w:r>
      <w:r w:rsidRPr="00446252">
        <w:rPr>
          <w:szCs w:val="24"/>
          <w:lang w:val="sr-Cyrl-RS"/>
        </w:rPr>
        <w:t xml:space="preserve"> 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пропагандни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медији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средства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пропаганде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трошкови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пропаганде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методе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тестирања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успешности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пропаганде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ефекти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пропаганде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контрола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пропаганде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однос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трошкова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пропаганде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продаје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сарадња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трговинских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предузећа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промоције</w:t>
      </w:r>
    </w:p>
    <w:p w:rsidR="00431F6D" w:rsidRDefault="00431F6D" w:rsidP="00431F6D">
      <w:pPr>
        <w:rPr>
          <w:szCs w:val="24"/>
          <w:lang w:val="sr-Cyrl-RS"/>
        </w:rPr>
      </w:pP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ПОНАШАЊЕ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ПОТРОШАЧА</w:t>
      </w:r>
      <w:r w:rsidRPr="00446252">
        <w:rPr>
          <w:szCs w:val="24"/>
          <w:lang w:val="sr-Cyrl-RS"/>
        </w:rPr>
        <w:t xml:space="preserve"> (2)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ЛЕКСИКОН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ПОЈМОВА</w:t>
      </w:r>
    </w:p>
    <w:p w:rsidR="00431F6D" w:rsidRPr="00446252" w:rsidRDefault="00431F6D" w:rsidP="00431F6D">
      <w:pPr>
        <w:rPr>
          <w:szCs w:val="24"/>
          <w:lang w:val="sr-Cyrl-RS"/>
        </w:rPr>
      </w:pPr>
      <w:r>
        <w:rPr>
          <w:szCs w:val="24"/>
          <w:lang w:val="sr-Cyrl-RS"/>
        </w:rPr>
        <w:t>ЛИТЕРАТУРА</w:t>
      </w:r>
      <w:bookmarkStart w:id="0" w:name="_GoBack"/>
      <w:bookmarkEnd w:id="0"/>
    </w:p>
    <w:sectPr w:rsidR="00431F6D" w:rsidRPr="0044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2C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8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B6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E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BC8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E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4C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70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2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FC6008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Roman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816569F"/>
    <w:multiLevelType w:val="hybridMultilevel"/>
    <w:tmpl w:val="A532DE10"/>
    <w:lvl w:ilvl="0" w:tplc="E34C9A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A9A6210"/>
    <w:multiLevelType w:val="hybridMultilevel"/>
    <w:tmpl w:val="5BA07FCE"/>
    <w:lvl w:ilvl="0" w:tplc="7A101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2127CC"/>
    <w:multiLevelType w:val="hybridMultilevel"/>
    <w:tmpl w:val="14D47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259A0"/>
    <w:multiLevelType w:val="hybridMultilevel"/>
    <w:tmpl w:val="840C3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907"/>
    <w:multiLevelType w:val="hybridMultilevel"/>
    <w:tmpl w:val="3A645BC4"/>
    <w:lvl w:ilvl="0" w:tplc="CF686AC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A53CF"/>
    <w:multiLevelType w:val="hybridMultilevel"/>
    <w:tmpl w:val="8C7CE7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D4C8D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C500A"/>
    <w:multiLevelType w:val="hybridMultilevel"/>
    <w:tmpl w:val="F3883B0E"/>
    <w:lvl w:ilvl="0" w:tplc="24A41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B74AF"/>
    <w:multiLevelType w:val="hybridMultilevel"/>
    <w:tmpl w:val="F1224914"/>
    <w:lvl w:ilvl="0" w:tplc="30E2DA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766C5"/>
    <w:multiLevelType w:val="hybridMultilevel"/>
    <w:tmpl w:val="A450307C"/>
    <w:lvl w:ilvl="0" w:tplc="712AB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65BD"/>
    <w:multiLevelType w:val="hybridMultilevel"/>
    <w:tmpl w:val="3E141300"/>
    <w:lvl w:ilvl="0" w:tplc="6DCA6CD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6466"/>
    <w:multiLevelType w:val="hybridMultilevel"/>
    <w:tmpl w:val="BBB831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B58F5"/>
    <w:multiLevelType w:val="hybridMultilevel"/>
    <w:tmpl w:val="2EFCE9D0"/>
    <w:lvl w:ilvl="0" w:tplc="223CA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A0AF8"/>
    <w:multiLevelType w:val="hybridMultilevel"/>
    <w:tmpl w:val="A694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608D9"/>
    <w:multiLevelType w:val="hybridMultilevel"/>
    <w:tmpl w:val="F556924A"/>
    <w:lvl w:ilvl="0" w:tplc="73FAA48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E651D"/>
    <w:multiLevelType w:val="hybridMultilevel"/>
    <w:tmpl w:val="58F4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D3363"/>
    <w:multiLevelType w:val="hybridMultilevel"/>
    <w:tmpl w:val="8152B5A4"/>
    <w:lvl w:ilvl="0" w:tplc="D98A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C5339"/>
    <w:multiLevelType w:val="hybridMultilevel"/>
    <w:tmpl w:val="0F20B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3DAE"/>
    <w:multiLevelType w:val="hybridMultilevel"/>
    <w:tmpl w:val="457ABDEA"/>
    <w:lvl w:ilvl="0" w:tplc="E85E0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97B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1"/>
  </w:num>
  <w:num w:numId="15">
    <w:abstractNumId w:val="15"/>
  </w:num>
  <w:num w:numId="16">
    <w:abstractNumId w:val="16"/>
  </w:num>
  <w:num w:numId="17">
    <w:abstractNumId w:val="26"/>
  </w:num>
  <w:num w:numId="18">
    <w:abstractNumId w:val="27"/>
  </w:num>
  <w:num w:numId="19">
    <w:abstractNumId w:val="28"/>
  </w:num>
  <w:num w:numId="20">
    <w:abstractNumId w:val="24"/>
  </w:num>
  <w:num w:numId="21">
    <w:abstractNumId w:val="14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Century Schoolbook" w:hAnsi="Century Schoolbook" w:hint="default"/>
        </w:rPr>
      </w:lvl>
    </w:lvlOverride>
  </w:num>
  <w:num w:numId="27">
    <w:abstractNumId w:val="25"/>
  </w:num>
  <w:num w:numId="28">
    <w:abstractNumId w:val="11"/>
  </w:num>
  <w:num w:numId="29">
    <w:abstractNumId w:val="30"/>
  </w:num>
  <w:num w:numId="30">
    <w:abstractNumId w:val="12"/>
  </w:num>
  <w:num w:numId="31">
    <w:abstractNumId w:val="18"/>
  </w:num>
  <w:num w:numId="32">
    <w:abstractNumId w:val="29"/>
  </w:num>
  <w:num w:numId="33">
    <w:abstractNumId w:val="17"/>
  </w:num>
  <w:num w:numId="34">
    <w:abstractNumId w:val="20"/>
  </w:num>
  <w:num w:numId="35">
    <w:abstractNumId w:val="13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6D"/>
    <w:rsid w:val="00431F6D"/>
    <w:rsid w:val="005124D4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F6D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431F6D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431F6D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431F6D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31F6D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31F6D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431F6D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431F6D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F6D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431F6D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431F6D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431F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31F6D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431F6D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31F6D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431F6D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431F6D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431F6D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431F6D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431F6D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431F6D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431F6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431F6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431F6D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431F6D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431F6D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431F6D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431F6D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431F6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431F6D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431F6D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431F6D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431F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431F6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431F6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431F6D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431F6D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431F6D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431F6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431F6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431F6D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431F6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431F6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431F6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431F6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431F6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431F6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431F6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431F6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431F6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431F6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431F6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431F6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431F6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431F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431F6D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431F6D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431F6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431F6D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431F6D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431F6D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431F6D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431F6D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431F6D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431F6D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431F6D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431F6D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431F6D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431F6D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431F6D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431F6D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431F6D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431F6D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431F6D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431F6D"/>
  </w:style>
  <w:style w:type="character" w:customStyle="1" w:styleId="normalitalic1">
    <w:name w:val="normalitalic1"/>
    <w:rsid w:val="00431F6D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431F6D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431F6D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431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1F6D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431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1F6D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431F6D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431F6D"/>
  </w:style>
  <w:style w:type="paragraph" w:customStyle="1" w:styleId="20">
    <w:name w:val="наслов2"/>
    <w:basedOn w:val="Normal"/>
    <w:autoRedefine/>
    <w:semiHidden/>
    <w:rsid w:val="00431F6D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431F6D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431F6D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431F6D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431F6D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431F6D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431F6D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431F6D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431F6D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43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431F6D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431F6D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431F6D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431F6D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431F6D"/>
    <w:pPr>
      <w:shd w:val="clear" w:color="auto" w:fill="F3F3F3"/>
    </w:pPr>
  </w:style>
  <w:style w:type="paragraph" w:customStyle="1" w:styleId="0">
    <w:name w:val="наслов0"/>
    <w:basedOn w:val="1"/>
    <w:rsid w:val="00431F6D"/>
  </w:style>
  <w:style w:type="paragraph" w:customStyle="1" w:styleId="Style3">
    <w:name w:val="Style3"/>
    <w:basedOn w:val="Normal"/>
    <w:rsid w:val="00431F6D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431F6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431F6D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431F6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431F6D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431F6D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431F6D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431F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431F6D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431F6D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431F6D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431F6D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431F6D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431F6D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431F6D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431F6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431F6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431F6D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431F6D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431F6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431F6D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431F6D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431F6D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431F6D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431F6D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431F6D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431F6D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431F6D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431F6D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431F6D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431F6D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431F6D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431F6D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431F6D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431F6D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431F6D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431F6D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431F6D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431F6D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431F6D"/>
    <w:rPr>
      <w:sz w:val="15"/>
      <w:szCs w:val="15"/>
      <w:vertAlign w:val="superscript"/>
    </w:rPr>
  </w:style>
  <w:style w:type="character" w:customStyle="1" w:styleId="indeks1">
    <w:name w:val="indeks1"/>
    <w:rsid w:val="00431F6D"/>
    <w:rPr>
      <w:sz w:val="15"/>
      <w:szCs w:val="15"/>
      <w:vertAlign w:val="subscript"/>
    </w:rPr>
  </w:style>
  <w:style w:type="character" w:customStyle="1" w:styleId="simboli1">
    <w:name w:val="simboli1"/>
    <w:rsid w:val="00431F6D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431F6D"/>
  </w:style>
  <w:style w:type="character" w:customStyle="1" w:styleId="FontStyle27">
    <w:name w:val="Font Style27"/>
    <w:rsid w:val="00431F6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431F6D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431F6D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431F6D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431F6D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431F6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431F6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431F6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431F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431F6D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431F6D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431F6D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431F6D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431F6D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431F6D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431F6D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431F6D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431F6D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431F6D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431F6D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431F6D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431F6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431F6D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431F6D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431F6D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431F6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431F6D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31F6D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431F6D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431F6D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431F6D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431F6D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431F6D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431F6D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431F6D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431F6D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431F6D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431F6D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431F6D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31F6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431F6D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431F6D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431F6D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431F6D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431F6D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431F6D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431F6D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431F6D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431F6D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431F6D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431F6D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31F6D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431F6D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431F6D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31F6D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431F6D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431F6D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431F6D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431F6D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431F6D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431F6D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431F6D"/>
    <w:rPr>
      <w:b/>
      <w:bCs/>
      <w:sz w:val="18"/>
      <w:szCs w:val="18"/>
      <w:lang w:bidi="ar-SA"/>
    </w:rPr>
  </w:style>
  <w:style w:type="character" w:customStyle="1" w:styleId="Heading20">
    <w:name w:val="Heading #2"/>
    <w:rsid w:val="00431F6D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431F6D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431F6D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431F6D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431F6D"/>
  </w:style>
  <w:style w:type="paragraph" w:styleId="Title">
    <w:name w:val="Title"/>
    <w:basedOn w:val="Normal"/>
    <w:link w:val="TitleChar"/>
    <w:qFormat/>
    <w:rsid w:val="00431F6D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431F6D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431F6D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431F6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431F6D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1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F6D"/>
    <w:rPr>
      <w:rFonts w:ascii="Tahoma" w:eastAsia="Calibri" w:hAnsi="Tahoma" w:cs="Tahoma"/>
      <w:sz w:val="16"/>
      <w:szCs w:val="16"/>
      <w:lang w:val="en-U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F6D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431F6D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431F6D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431F6D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31F6D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31F6D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431F6D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431F6D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F6D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431F6D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431F6D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431F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31F6D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431F6D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31F6D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431F6D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431F6D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431F6D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431F6D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431F6D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431F6D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431F6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431F6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431F6D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431F6D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431F6D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431F6D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431F6D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431F6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431F6D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431F6D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431F6D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431F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431F6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431F6D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431F6D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431F6D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431F6D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431F6D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431F6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431F6D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431F6D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431F6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431F6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431F6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431F6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431F6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431F6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431F6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431F6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431F6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431F6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431F6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431F6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431F6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431F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431F6D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431F6D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431F6D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431F6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431F6D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431F6D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431F6D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431F6D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431F6D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431F6D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431F6D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431F6D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431F6D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431F6D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431F6D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431F6D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431F6D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431F6D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431F6D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431F6D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431F6D"/>
  </w:style>
  <w:style w:type="character" w:customStyle="1" w:styleId="normalitalic1">
    <w:name w:val="normalitalic1"/>
    <w:rsid w:val="00431F6D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431F6D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431F6D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431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1F6D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431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1F6D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431F6D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431F6D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431F6D"/>
  </w:style>
  <w:style w:type="paragraph" w:customStyle="1" w:styleId="20">
    <w:name w:val="наслов2"/>
    <w:basedOn w:val="Normal"/>
    <w:autoRedefine/>
    <w:semiHidden/>
    <w:rsid w:val="00431F6D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431F6D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431F6D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431F6D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431F6D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431F6D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431F6D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431F6D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431F6D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43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431F6D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431F6D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431F6D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431F6D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431F6D"/>
    <w:pPr>
      <w:shd w:val="clear" w:color="auto" w:fill="F3F3F3"/>
    </w:pPr>
  </w:style>
  <w:style w:type="paragraph" w:customStyle="1" w:styleId="0">
    <w:name w:val="наслов0"/>
    <w:basedOn w:val="1"/>
    <w:rsid w:val="00431F6D"/>
  </w:style>
  <w:style w:type="paragraph" w:customStyle="1" w:styleId="Style3">
    <w:name w:val="Style3"/>
    <w:basedOn w:val="Normal"/>
    <w:rsid w:val="00431F6D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431F6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431F6D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431F6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431F6D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431F6D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431F6D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431F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431F6D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431F6D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431F6D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431F6D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431F6D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431F6D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431F6D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431F6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431F6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431F6D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431F6D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431F6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431F6D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431F6D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431F6D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431F6D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431F6D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431F6D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431F6D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431F6D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431F6D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431F6D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431F6D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431F6D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431F6D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431F6D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431F6D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431F6D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431F6D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431F6D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431F6D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431F6D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431F6D"/>
    <w:rPr>
      <w:sz w:val="15"/>
      <w:szCs w:val="15"/>
      <w:vertAlign w:val="superscript"/>
    </w:rPr>
  </w:style>
  <w:style w:type="character" w:customStyle="1" w:styleId="indeks1">
    <w:name w:val="indeks1"/>
    <w:rsid w:val="00431F6D"/>
    <w:rPr>
      <w:sz w:val="15"/>
      <w:szCs w:val="15"/>
      <w:vertAlign w:val="subscript"/>
    </w:rPr>
  </w:style>
  <w:style w:type="character" w:customStyle="1" w:styleId="simboli1">
    <w:name w:val="simboli1"/>
    <w:rsid w:val="00431F6D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431F6D"/>
  </w:style>
  <w:style w:type="character" w:customStyle="1" w:styleId="FontStyle27">
    <w:name w:val="Font Style27"/>
    <w:rsid w:val="00431F6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431F6D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431F6D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431F6D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431F6D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431F6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431F6D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431F6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431F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431F6D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431F6D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431F6D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431F6D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431F6D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431F6D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431F6D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431F6D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431F6D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431F6D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431F6D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431F6D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431F6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431F6D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431F6D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431F6D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431F6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431F6D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31F6D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431F6D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431F6D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431F6D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431F6D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431F6D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431F6D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431F6D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431F6D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431F6D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431F6D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431F6D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31F6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431F6D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431F6D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431F6D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431F6D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431F6D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431F6D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431F6D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431F6D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431F6D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431F6D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431F6D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31F6D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431F6D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431F6D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31F6D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431F6D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431F6D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431F6D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431F6D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431F6D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431F6D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431F6D"/>
    <w:rPr>
      <w:b/>
      <w:bCs/>
      <w:sz w:val="18"/>
      <w:szCs w:val="18"/>
      <w:lang w:bidi="ar-SA"/>
    </w:rPr>
  </w:style>
  <w:style w:type="character" w:customStyle="1" w:styleId="Heading20">
    <w:name w:val="Heading #2"/>
    <w:rsid w:val="00431F6D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431F6D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431F6D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431F6D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431F6D"/>
  </w:style>
  <w:style w:type="paragraph" w:styleId="Title">
    <w:name w:val="Title"/>
    <w:basedOn w:val="Normal"/>
    <w:link w:val="TitleChar"/>
    <w:qFormat/>
    <w:rsid w:val="00431F6D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431F6D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431F6D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431F6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431F6D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1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F6D"/>
    <w:rPr>
      <w:rFonts w:ascii="Tahoma" w:eastAsia="Calibri" w:hAnsi="Tahoma" w:cs="Tahoma"/>
      <w:sz w:val="16"/>
      <w:szCs w:val="16"/>
      <w:lang w:val="en-U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2019-03-17T21:36:00Z</dcterms:created>
  <dcterms:modified xsi:type="dcterms:W3CDTF">2019-03-17T21:37:00Z</dcterms:modified>
</cp:coreProperties>
</file>